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154" w:rsidRPr="00147FE9" w:rsidRDefault="00347154" w:rsidP="00347154">
      <w:pPr>
        <w:spacing w:after="0" w:line="240" w:lineRule="auto"/>
        <w:jc w:val="right"/>
        <w:rPr>
          <w:rFonts w:ascii="Times New Roman" w:hAnsi="Times New Roman" w:cs="Times New Roman"/>
          <w:strike/>
          <w:color w:val="000000" w:themeColor="text1"/>
          <w:sz w:val="20"/>
          <w:szCs w:val="20"/>
        </w:rPr>
      </w:pPr>
      <w:bookmarkStart w:id="0" w:name="_GoBack"/>
      <w:bookmarkEnd w:id="0"/>
      <w:r w:rsidRPr="00147FE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Приложение 7/2                                                                                          </w:t>
      </w:r>
    </w:p>
    <w:p w:rsidR="00347154" w:rsidRPr="00147FE9" w:rsidRDefault="00347154" w:rsidP="00347154">
      <w:pPr>
        <w:spacing w:after="0" w:line="240" w:lineRule="auto"/>
        <w:ind w:right="2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47FE9">
        <w:rPr>
          <w:rFonts w:ascii="Times New Roman" w:hAnsi="Times New Roman" w:cs="Times New Roman"/>
          <w:color w:val="000000" w:themeColor="text1"/>
          <w:sz w:val="20"/>
          <w:szCs w:val="20"/>
        </w:rPr>
        <w:t>к Тарифному соглашению</w:t>
      </w:r>
    </w:p>
    <w:p w:rsidR="00347154" w:rsidRPr="00147FE9" w:rsidRDefault="00347154" w:rsidP="00347154">
      <w:pPr>
        <w:spacing w:after="0" w:line="240" w:lineRule="auto"/>
        <w:ind w:right="2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47FE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в сфере обязательного медицинского</w:t>
      </w:r>
    </w:p>
    <w:p w:rsidR="00347154" w:rsidRPr="00147FE9" w:rsidRDefault="00347154" w:rsidP="00347154">
      <w:pPr>
        <w:spacing w:after="0" w:line="240" w:lineRule="auto"/>
        <w:ind w:right="2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47FE9">
        <w:rPr>
          <w:rFonts w:ascii="Times New Roman" w:hAnsi="Times New Roman" w:cs="Times New Roman"/>
          <w:color w:val="000000" w:themeColor="text1"/>
          <w:sz w:val="20"/>
          <w:szCs w:val="20"/>
        </w:rPr>
        <w:t>страхования Челябинской области</w:t>
      </w:r>
    </w:p>
    <w:p w:rsidR="009272BD" w:rsidRPr="00147FE9" w:rsidRDefault="009272BD" w:rsidP="00C04A39">
      <w:pPr>
        <w:spacing w:after="0" w:line="240" w:lineRule="auto"/>
        <w:ind w:right="-28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bookmarkStart w:id="1" w:name="P1732"/>
      <w:bookmarkEnd w:id="1"/>
      <w:r w:rsidRPr="001761BD">
        <w:rPr>
          <w:rFonts w:ascii="Times New Roman" w:hAnsi="Times New Roman"/>
          <w:color w:val="000000" w:themeColor="text1"/>
          <w:sz w:val="20"/>
          <w:szCs w:val="20"/>
        </w:rPr>
        <w:t xml:space="preserve">от </w:t>
      </w:r>
      <w:r w:rsidR="001D6791" w:rsidRPr="001761BD">
        <w:rPr>
          <w:rFonts w:ascii="Times New Roman" w:hAnsi="Times New Roman"/>
          <w:color w:val="000000" w:themeColor="text1"/>
          <w:sz w:val="20"/>
          <w:szCs w:val="20"/>
        </w:rPr>
        <w:t>30</w:t>
      </w:r>
      <w:r w:rsidRPr="001761BD">
        <w:rPr>
          <w:rFonts w:ascii="Times New Roman" w:hAnsi="Times New Roman"/>
          <w:color w:val="000000" w:themeColor="text1"/>
          <w:sz w:val="20"/>
          <w:szCs w:val="20"/>
        </w:rPr>
        <w:t xml:space="preserve">.12.2021 № </w:t>
      </w:r>
      <w:r w:rsidR="00810A8B" w:rsidRPr="001761BD">
        <w:rPr>
          <w:rFonts w:ascii="Times New Roman" w:hAnsi="Times New Roman"/>
          <w:color w:val="000000" w:themeColor="text1"/>
          <w:sz w:val="20"/>
          <w:szCs w:val="20"/>
        </w:rPr>
        <w:t>194</w:t>
      </w:r>
      <w:r w:rsidRPr="001761BD">
        <w:rPr>
          <w:rFonts w:ascii="Times New Roman" w:hAnsi="Times New Roman"/>
          <w:color w:val="000000" w:themeColor="text1"/>
          <w:sz w:val="20"/>
          <w:szCs w:val="20"/>
        </w:rPr>
        <w:t>-ОМС</w:t>
      </w:r>
    </w:p>
    <w:p w:rsidR="00347154" w:rsidRPr="00147FE9" w:rsidRDefault="00347154" w:rsidP="0034715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47154" w:rsidRPr="00147FE9" w:rsidRDefault="00347154" w:rsidP="007C3E6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7F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Перечень </w:t>
      </w:r>
      <w:r w:rsidR="004375DD" w:rsidRPr="00147FE9">
        <w:rPr>
          <w:rFonts w:ascii="Times New Roman" w:hAnsi="Times New Roman" w:cs="Times New Roman"/>
          <w:color w:val="000000" w:themeColor="text1"/>
          <w:sz w:val="28"/>
          <w:szCs w:val="28"/>
        </w:rPr>
        <w:t>КСГ</w:t>
      </w:r>
      <w:r w:rsidRPr="00147FE9">
        <w:rPr>
          <w:rFonts w:ascii="Times New Roman" w:hAnsi="Times New Roman" w:cs="Times New Roman"/>
          <w:color w:val="000000" w:themeColor="text1"/>
          <w:sz w:val="28"/>
          <w:szCs w:val="28"/>
        </w:rPr>
        <w:t>, размер коэффициентов относительной затратоемкости</w:t>
      </w:r>
      <w:r w:rsidR="00326381" w:rsidRPr="00147F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7C3E61" w:rsidRPr="00147FE9">
        <w:rPr>
          <w:rFonts w:ascii="Times New Roman" w:hAnsi="Times New Roman" w:cs="Times New Roman"/>
          <w:color w:val="000000" w:themeColor="text1"/>
          <w:sz w:val="28"/>
          <w:szCs w:val="28"/>
        </w:rPr>
        <w:t>коэффициентов специфики</w:t>
      </w:r>
      <w:r w:rsidRPr="00147F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используемых при оплате медицинской </w:t>
      </w:r>
      <w:r w:rsidR="00A60A6A" w:rsidRPr="00147F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помощи, оказанной в </w:t>
      </w:r>
      <w:r w:rsidRPr="00147F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условиях дневного стационара </w:t>
      </w:r>
    </w:p>
    <w:p w:rsidR="00347154" w:rsidRPr="00147FE9" w:rsidRDefault="00347154" w:rsidP="0034715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5441" w:type="pct"/>
        <w:tblInd w:w="-743" w:type="dxa"/>
        <w:tblLayout w:type="fixed"/>
        <w:tblLook w:val="04A0"/>
      </w:tblPr>
      <w:tblGrid>
        <w:gridCol w:w="658"/>
        <w:gridCol w:w="697"/>
        <w:gridCol w:w="1111"/>
        <w:gridCol w:w="4196"/>
        <w:gridCol w:w="1027"/>
        <w:gridCol w:w="1950"/>
        <w:gridCol w:w="1701"/>
      </w:tblGrid>
      <w:tr w:rsidR="00186B81" w:rsidRPr="001761BD" w:rsidTr="00E46441">
        <w:trPr>
          <w:trHeight w:val="1770"/>
          <w:tblHeader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B81" w:rsidRPr="001761BD" w:rsidRDefault="00186B81" w:rsidP="006D7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B81" w:rsidRPr="001761BD" w:rsidRDefault="00186B81" w:rsidP="006D7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№ КСГ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B81" w:rsidRPr="001761BD" w:rsidRDefault="00186B81" w:rsidP="006D7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Код КСГ</w:t>
            </w:r>
          </w:p>
        </w:tc>
        <w:tc>
          <w:tcPr>
            <w:tcW w:w="4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B81" w:rsidRPr="001761BD" w:rsidRDefault="00186B81" w:rsidP="006D7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Наименование КСГ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B81" w:rsidRPr="001761BD" w:rsidRDefault="00186B81" w:rsidP="006D7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Значение КЗдс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B81" w:rsidRPr="001761BD" w:rsidRDefault="00186B81" w:rsidP="006D7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Значение КСдс</w:t>
            </w:r>
          </w:p>
          <w:p w:rsidR="00186B81" w:rsidRPr="001761BD" w:rsidRDefault="00186B81" w:rsidP="00461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для медицинских организаций Челябинской области за исключением медицинских организаций, расположенных на территории ЗАТО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761BD" w:rsidRDefault="00186B81" w:rsidP="006D7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Значение КСдс</w:t>
            </w:r>
          </w:p>
          <w:p w:rsidR="00186B81" w:rsidRPr="001761BD" w:rsidRDefault="006D7541" w:rsidP="00461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</w:t>
            </w:r>
            <w:r w:rsidR="00186B81" w:rsidRPr="001761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ля медицинских организаци</w:t>
            </w:r>
            <w:r w:rsidRPr="001761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й, расположенных на территории ЗАТО</w:t>
            </w:r>
          </w:p>
        </w:tc>
      </w:tr>
      <w:tr w:rsidR="00186B81" w:rsidRPr="001761BD" w:rsidTr="00E46441">
        <w:trPr>
          <w:trHeight w:val="300"/>
          <w:tblHeader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761BD" w:rsidRDefault="00186B81" w:rsidP="0018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</w:tr>
      <w:tr w:rsidR="00186B81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ds02.001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Осложнения беременности, родов, послеродового периода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0,83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761BD" w:rsidRDefault="00186B81" w:rsidP="0018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ds02.002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женских половых органов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0,66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761BD" w:rsidRDefault="00186B81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ds02.003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женских половых органах (уровень 1)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0,71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761BD" w:rsidRDefault="00186B81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ds02.004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женских половых органах (уровень 2)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761BD" w:rsidRDefault="00186B81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ds02.006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Искусственное прерывание беременности (аборт)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0,33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761BD" w:rsidRDefault="00186B81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ds02.007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Аборт медикаментозный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0,38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761BD" w:rsidRDefault="00186B81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ds02.008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Экстракорпоральное оплодотворение (уровень 1)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B51" w:rsidRPr="001761BD" w:rsidRDefault="00BF1B5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1,70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4936A5" w:rsidP="00C34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761BD" w:rsidRDefault="00186B81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ds02.009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Экстракорпоральное оплодотворение (уровень 2)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B51" w:rsidRPr="001761BD" w:rsidRDefault="00BF1B5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5,38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4936A5" w:rsidP="00C34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761BD" w:rsidRDefault="00186B81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ds02.010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Экстракорпоральное оплодотворение (уровень 3)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B51" w:rsidRPr="001761BD" w:rsidRDefault="00BF1B5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8,96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4936A5" w:rsidP="00C34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761BD" w:rsidRDefault="00186B81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ds02.011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Экстракорпоральное оплодотворение (уровень 4)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B51" w:rsidRPr="001761BD" w:rsidRDefault="00BF1B5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9,86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4936A5" w:rsidP="00C34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  <w:r w:rsidR="00C34982"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761BD" w:rsidRDefault="00186B81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ds03.001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Нарушения с вовлечением иммунного механизма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0,98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761BD" w:rsidRDefault="00186B81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ds04.001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0,89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761BD" w:rsidRDefault="00186B81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ds05.001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крови (уровень 1)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0,91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761BD" w:rsidRDefault="00186B81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ds05.002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крови (уровень 2)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2,41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761BD" w:rsidRDefault="00186B81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ds05.005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Лекарственная терапия при доброкачественных заболеваниях крови и пузырном заносе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3,73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761BD" w:rsidRDefault="00186B81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63407A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ds06.002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Лечение дерматозов с применением наружной терапии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0,35 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A10542" w:rsidP="00F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407A" w:rsidRPr="001761BD" w:rsidRDefault="00A10542" w:rsidP="00F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63407A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831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ds06.003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831A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Лечение дерматозов с применением наружной терапии, физиотерапии, плазмафереза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0,97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A10542" w:rsidP="00F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407A" w:rsidRPr="001761BD" w:rsidRDefault="00A10542" w:rsidP="00A1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63407A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831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ds06.004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831A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Лечение дерматозов с применением наружной </w:t>
            </w:r>
            <w:r w:rsidR="007D77DF"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и </w:t>
            </w: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системной терапии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0,97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A10542" w:rsidP="00F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407A" w:rsidRPr="001761BD" w:rsidRDefault="00A10542" w:rsidP="00F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63407A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831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ds06.005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Лечение дерматозов с применением наружной терапии и фототерапии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1,95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A10542" w:rsidP="00A1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407A" w:rsidRPr="001761BD" w:rsidRDefault="00A10542" w:rsidP="00F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ds07.001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системы кровообращения, дети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0,98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761BD" w:rsidRDefault="00186B81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ds08.001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Лекарственная терапия при злокачественных новообразованиях других локализаций (кроме </w:t>
            </w: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лимфоидной и кроветворной тканей), дети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7,95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761BD" w:rsidRDefault="00186B81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22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ds08.002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Лекарственная терапия при остром лейкозе, дети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14,23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761BD" w:rsidRDefault="00186B81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ds08.003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Лекарственная терапия при других злокачественных новообразованиях лимфоидной и кроветворной тканей, дети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10,34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761BD" w:rsidRDefault="00186B81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ds09.001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мужских половых органах, дети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1,38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761BD" w:rsidRDefault="00186B81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ds09.002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почке и мочевыделительной системе, дети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2,09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761BD" w:rsidRDefault="00186B81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ds10.001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по поводу грыж, дети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1,60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761BD" w:rsidRDefault="00186B81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ds11.001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Сахарный диабет, дети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1,49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761BD" w:rsidRDefault="00186B81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ds11.002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Другие болезни эндокринной системы, дети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1,36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761BD" w:rsidRDefault="00186B81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186B81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ds12.001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Вирусный гепатит B хронический, лекарственная терапия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2,75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81" w:rsidRPr="001761BD" w:rsidRDefault="00186B8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6B81" w:rsidRPr="001761BD" w:rsidRDefault="00186B81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7B4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7B4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7B4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ds12.005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7B4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Другие вирусные гепатиты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7B4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0,97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7B4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7B4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7B4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7B4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7B4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ds12.006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7B4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Инфекционные и паразитарные болезни, взрослые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7B4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1,16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7B4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7B4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7B4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7B4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7B4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ds12.007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7B4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Инфекционные и паразитарные болезни, дети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7B4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0,97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7B4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7B4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7B4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7B4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7B4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ds12.008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7B4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Респираторные инфекции верхних дыхательных путей, взрослые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7B4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0,52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7B4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7B4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7B4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7B4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7B4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ds12.009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7B4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7B4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0,65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7B4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7B4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ds12.010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Лечение хронического вирусного гепатита C (уровень 1)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4,90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ds12.011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Лечение хронического вирусного гепатита C (уровень 2)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22,20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ds13.001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ds13.002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системы кровообращения с применением инвазивных методов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3,39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ds13.003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Лечение наследственных атерогенных нарушений липидного обмена с применением методов афереза (липидная фильтрация, афинная и иммуносорбция липопротеидов) в случае отсутствия эффективности базисной терапии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5,07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34E" w:rsidRPr="001761BD" w:rsidRDefault="00E873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ds14.001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кишечнике и анальной области (уровень 1)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1,53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34E" w:rsidRPr="001761BD" w:rsidRDefault="00E873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ds14.002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кишечнике и анальной области (уровень 2)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3,17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34E" w:rsidRPr="001761BD" w:rsidRDefault="00E873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ds15.001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0,98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34E" w:rsidRPr="001761BD" w:rsidRDefault="00E873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ds15.002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Неврологические заболевания, лечение с применением ботулотоксина (уровень 1)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1,75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3F1" w:rsidRPr="001761BD" w:rsidRDefault="007C43F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ds15.003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Неврологические заболевания, лечение с применением ботулотоксина (уровень 2)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2,89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3F1" w:rsidRPr="001761BD" w:rsidRDefault="007C43F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ds16.001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и травмы позвоночника, спинного мозга, последствия внутричерепной травмы, сотрясение головного мозга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0,94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46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3F1" w:rsidRPr="001761BD" w:rsidRDefault="007C43F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ds16.002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периферической нервной системе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2,57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3F1" w:rsidRPr="001761BD" w:rsidRDefault="007C43F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ds17.001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Нарушения, возникшие в перинатальном периоде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1,79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3F1" w:rsidRPr="001761BD" w:rsidRDefault="007C43F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ds18.001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E05E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Гломерулярные болезни, почечная недостаточность (без диализа)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1,60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3F1" w:rsidRPr="001761BD" w:rsidRDefault="007C43F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ds18.002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Лекарственная терапия у пациентов, получающих диализ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3,25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3F1" w:rsidRPr="001761BD" w:rsidRDefault="007C43F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ds18.003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Формирование, имплантация, удаление, смена доступа для диализа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3,18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3F1" w:rsidRPr="001761BD" w:rsidRDefault="007C43F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ds18.004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3F1" w:rsidRPr="001761BD" w:rsidRDefault="007C43F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ds19.016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при злокачественных новообразованиях кожи (уровень 1)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2,35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3F1" w:rsidRPr="001761BD" w:rsidRDefault="007C43F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ds19.017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при злокачественных новообразованиях кожи (уровень 2)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2,48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60A" w:rsidRPr="001761BD" w:rsidRDefault="0035260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ds19.028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Установка, замена </w:t>
            </w:r>
            <w:r w:rsidR="003613A1"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порт-</w:t>
            </w: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системы (катетера) для лекарственной терапии злокачественных новообразований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2,17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60A" w:rsidRPr="001761BD" w:rsidRDefault="0035260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ds19.029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Госпитализация в диагн</w:t>
            </w:r>
            <w:r w:rsidR="00E05E3B"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остических целях с постановкой (</w:t>
            </w: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подтверждением</w:t>
            </w:r>
            <w:r w:rsidR="00E05E3B"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диагноза злокачественного новообразования с использованием ПЭТ КТ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2,55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2C4" w:rsidRPr="001761BD" w:rsidRDefault="007B42C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ds19.033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Госпитализация в диагностических целях с проведением биопсии и последующим проведен</w:t>
            </w:r>
            <w:r w:rsidR="00E05E3B"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ием молекулярно-генетического и (</w:t>
            </w: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или</w:t>
            </w:r>
            <w:r w:rsidR="00E05E3B"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иммуногистохимического исследования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2,44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2C4" w:rsidRPr="001761BD" w:rsidRDefault="007B42C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2C4" w:rsidRPr="001761BD" w:rsidRDefault="007B42C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ds19.080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2C4" w:rsidRPr="001761BD" w:rsidRDefault="007B42C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0,49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2C4" w:rsidRPr="001761BD" w:rsidRDefault="007B42C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2C4" w:rsidRPr="001761BD" w:rsidRDefault="007B42C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ds19.081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2C4" w:rsidRPr="001761BD" w:rsidRDefault="007B42C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1,41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2C4" w:rsidRPr="001761BD" w:rsidRDefault="007B42C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2C4" w:rsidRPr="001761BD" w:rsidRDefault="007B42C4" w:rsidP="007B4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ds19.082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2C4" w:rsidRPr="001761BD" w:rsidRDefault="007B42C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2,03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2C4" w:rsidRPr="001761BD" w:rsidRDefault="007B42C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2C4" w:rsidRPr="001761BD" w:rsidRDefault="007B42C4" w:rsidP="007B4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ds19.083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2C4" w:rsidRPr="001761BD" w:rsidRDefault="007B42C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2,63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2C4" w:rsidRPr="001761BD" w:rsidRDefault="007B42C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2C4" w:rsidRPr="001761BD" w:rsidRDefault="007B42C4" w:rsidP="007B4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ds19.084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2C4" w:rsidRPr="001761BD" w:rsidRDefault="007B42C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4,19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2C4" w:rsidRPr="001761BD" w:rsidRDefault="007B42C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2C4" w:rsidRPr="001761BD" w:rsidRDefault="007B42C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ds19.085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2C4" w:rsidRPr="001761BD" w:rsidRDefault="007B42C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4,93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2C4" w:rsidRPr="001761BD" w:rsidRDefault="007B42C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2C4" w:rsidRPr="001761BD" w:rsidRDefault="007B42C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ds19.086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2C4" w:rsidRPr="001761BD" w:rsidRDefault="007B42C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5,87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2C4" w:rsidRPr="001761BD" w:rsidRDefault="007B42C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2C4" w:rsidRPr="001761BD" w:rsidRDefault="007B42C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ds19.087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2C4" w:rsidRPr="001761BD" w:rsidRDefault="007B42C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7,66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65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2C4" w:rsidRPr="001761BD" w:rsidRDefault="007B42C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2C4" w:rsidRPr="001761BD" w:rsidRDefault="007B42C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ds19.088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2C4" w:rsidRPr="001761BD" w:rsidRDefault="007B42C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8,57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2C4" w:rsidRPr="001761BD" w:rsidRDefault="007B42C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2C4" w:rsidRPr="001761BD" w:rsidRDefault="007B42C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ds19.089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2C4" w:rsidRPr="001761BD" w:rsidRDefault="007B42C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9,65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2C4" w:rsidRPr="001761BD" w:rsidRDefault="007B42C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2C4" w:rsidRPr="001761BD" w:rsidRDefault="007B42C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ds19.090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2C4" w:rsidRPr="001761BD" w:rsidRDefault="007B42C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10,57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2C4" w:rsidRPr="001761BD" w:rsidRDefault="007B42C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2C4" w:rsidRPr="001761BD" w:rsidRDefault="007B42C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ds19.091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2C4" w:rsidRPr="001761BD" w:rsidRDefault="007B42C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13,50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2C4" w:rsidRPr="001761BD" w:rsidRDefault="007B42C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2C4" w:rsidRPr="001761BD" w:rsidRDefault="007B42C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ds19.092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2C4" w:rsidRPr="001761BD" w:rsidRDefault="007B42C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16,03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63407A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ds19.093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7B4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20,54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A10542" w:rsidP="00F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407A" w:rsidRPr="001761BD" w:rsidRDefault="00A10542" w:rsidP="00F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63407A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ds19.094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7B4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27,22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A10542" w:rsidP="00F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407A" w:rsidRPr="001761BD" w:rsidRDefault="00A10542" w:rsidP="00F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63407A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ds19.095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7B4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34,01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A10542" w:rsidP="00F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407A" w:rsidRPr="001761BD" w:rsidRDefault="00A10542" w:rsidP="00F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63407A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ds19.096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7B4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56,65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A10542" w:rsidP="00F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407A" w:rsidRPr="001761BD" w:rsidRDefault="00A10542" w:rsidP="00F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1A2" w:rsidRPr="001761BD" w:rsidRDefault="002C21A2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ds19.050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Лучевая терапия (уровень 1)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0,74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1A2" w:rsidRPr="001761BD" w:rsidRDefault="002C21A2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ds19.051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Лучевая терапия (уровень 2)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1,44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1A2" w:rsidRPr="001761BD" w:rsidRDefault="001761B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  <w:r w:rsidR="002C21A2"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ds19.052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Лучевая терапия (уровень 3)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2,22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1A2" w:rsidRPr="001761BD" w:rsidRDefault="002C21A2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ds19.053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Лучевая терапия (уровень 4)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2,93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1A2" w:rsidRPr="001761BD" w:rsidRDefault="002C21A2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ds19.054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Лучевая терапия (уровень 5)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3,14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1A2" w:rsidRPr="001761BD" w:rsidRDefault="002C21A2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ds19.055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Лучевая терапия (уровень 6)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3,80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1A2" w:rsidRPr="001761BD" w:rsidRDefault="002C21A2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ds19.056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Лучевая терапия (уровень 7)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4,70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1A2" w:rsidRPr="001761BD" w:rsidRDefault="002C21A2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ds19.057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Лучевая терапия (уровень 8)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26,65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1A2" w:rsidRPr="001761BD" w:rsidRDefault="002C21A2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ds19.058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Лучевая терапия в сочетании с лекарственной терапией (уровень 1)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4,09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50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1A2" w:rsidRPr="001761BD" w:rsidRDefault="002C21A2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ds19.060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4,96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1A2" w:rsidRPr="001761BD" w:rsidRDefault="002C21A2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ds19.061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13,27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1A2" w:rsidRPr="001761BD" w:rsidRDefault="002C21A2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ds19.062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Лучевая терапия в сочетании с лекарственной терапией (уровень 5)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25,33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1A2" w:rsidRPr="001761BD" w:rsidRDefault="002C21A2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ds19.063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C34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1A2" w:rsidRPr="001761BD" w:rsidRDefault="002C21A2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1A2" w:rsidRPr="001761BD" w:rsidRDefault="002C21A2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ds19.064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C34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ЗНО лимфоидной и кроветворной тканей без специального противоопухолевого лечения </w:t>
            </w: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(уровень 2)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1A2" w:rsidRPr="001761BD" w:rsidRDefault="002C21A2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0,69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88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20F" w:rsidRPr="001761BD" w:rsidRDefault="008A520F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ds19.065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C34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ЗНО лимфоидной и кроветворной тканей без специального противоопухолевого лечения (уровень 3)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20F" w:rsidRPr="001761BD" w:rsidRDefault="008A520F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1,57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20F" w:rsidRPr="001761BD" w:rsidRDefault="001761B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  <w:r w:rsidR="008A520F"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ds19.066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C34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ЗНО лимфоидной и кроветворной тканей без специального противоопухолевого лечения (уровень 4)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20F" w:rsidRPr="001761BD" w:rsidRDefault="008A520F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2,82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EB6" w:rsidRPr="001761BD" w:rsidRDefault="00085EB6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ds19.067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ЗНО лимфоидной и кроветворной тканей, лекарственная терапия, взрослые (уровень 1)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EB6" w:rsidRPr="001761BD" w:rsidRDefault="00085EB6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0,31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880" w:rsidRPr="001761BD" w:rsidRDefault="00A35880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ds19.068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ЗНО лимфоидной и кроветворной тканей, лекарственная терапия, взрослые (уровень 2)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880" w:rsidRPr="001761BD" w:rsidRDefault="00A35880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1,36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880" w:rsidRPr="001761BD" w:rsidRDefault="00A35880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ds19.069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ЗНО лимфоидной и кроветворной тканей, лекарственная терапия, взрослые (уровень 3)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880" w:rsidRPr="001761BD" w:rsidRDefault="00A35880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3,06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880" w:rsidRPr="001761BD" w:rsidRDefault="00A35880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ds19.070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ЗНО лимфоидной и кроветворной тканей, лекарственная терапия, взрослые (уровень 4)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880" w:rsidRPr="001761BD" w:rsidRDefault="00A35880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5,66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CB8" w:rsidRPr="001761BD" w:rsidRDefault="00271CB8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ds19.071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FD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CB8" w:rsidRPr="001761BD" w:rsidRDefault="00271CB8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4,18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B55" w:rsidRPr="001761BD" w:rsidRDefault="007A5B5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ds19.072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FD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2)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B55" w:rsidRPr="001761BD" w:rsidRDefault="007A5B5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5,13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B55" w:rsidRPr="001761BD" w:rsidRDefault="001761BD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  <w:r w:rsidR="007A5B55"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ds19.073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FD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3)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B55" w:rsidRPr="001761BD" w:rsidRDefault="007A5B5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6,88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B55" w:rsidRPr="001761BD" w:rsidRDefault="007A5B5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ds19.074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FD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B55" w:rsidRPr="001761BD" w:rsidRDefault="007A5B5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10,03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B55" w:rsidRPr="001761BD" w:rsidRDefault="007A5B5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ds19.075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FD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B55" w:rsidRPr="001761BD" w:rsidRDefault="007A5B5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34,21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B55" w:rsidRPr="001761BD" w:rsidRDefault="007A5B5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ds19.076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FD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6)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B55" w:rsidRPr="001761BD" w:rsidRDefault="007A5B55" w:rsidP="007A5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35,00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B55" w:rsidRPr="001761BD" w:rsidRDefault="007A5B5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ds19.077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FD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7)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B55" w:rsidRPr="001761BD" w:rsidRDefault="007A5B5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37,10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B55" w:rsidRPr="001761BD" w:rsidRDefault="007A5B5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ds19.078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FD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8)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B55" w:rsidRPr="001761BD" w:rsidRDefault="007A5B5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39,91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133" w:rsidRPr="001761BD" w:rsidRDefault="00947133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ds19.079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Лучевые повреждения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2,62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133" w:rsidRPr="001761BD" w:rsidRDefault="00947133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ds20.001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уха, горла, носа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0,74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104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133" w:rsidRPr="001761BD" w:rsidRDefault="00947133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ds20.002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1,12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133" w:rsidRPr="001761BD" w:rsidRDefault="00947133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ds20.003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1,66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F6" w:rsidRPr="001761BD" w:rsidRDefault="009214F6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ds20.004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F6" w:rsidRPr="001761BD" w:rsidRDefault="009214F6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ds20.005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2,46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F6" w:rsidRPr="001761BD" w:rsidRDefault="009214F6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ds20.006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Замена речевого процессора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F6" w:rsidRPr="001761BD" w:rsidRDefault="009214F6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51,86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F6" w:rsidRPr="001761BD" w:rsidRDefault="009214F6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ds21.001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и травмы глаза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0,39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F6" w:rsidRPr="001761BD" w:rsidRDefault="009214F6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ds21.002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органе зрения (уровень 1)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F6" w:rsidRPr="001761BD" w:rsidRDefault="009214F6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0,67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F6" w:rsidRPr="001761BD" w:rsidRDefault="009214F6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ds21.003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органе зрения (уровень 2)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F6" w:rsidRPr="001761BD" w:rsidRDefault="009214F6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1,09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F6" w:rsidRPr="001761BD" w:rsidRDefault="009214F6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ds21.004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органе зрения (уровень 3)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F6" w:rsidRPr="001761BD" w:rsidRDefault="009214F6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1,62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F6" w:rsidRPr="001761BD" w:rsidRDefault="009214F6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ds21.005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органе зрения (уровень 4)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F6" w:rsidRPr="001761BD" w:rsidRDefault="009214F6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2,01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F6" w:rsidRPr="001761BD" w:rsidRDefault="009214F6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ds21.006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органе зрения (уровень 5)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F6" w:rsidRPr="001761BD" w:rsidRDefault="009214F6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3,50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FD4" w:rsidRPr="001761BD" w:rsidRDefault="00AE5FD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ds22.001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Системные поражения соединительной ткани, артропатии, спондилопатии, дети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2,31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FD4" w:rsidRPr="001761BD" w:rsidRDefault="00AE5FD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ds22.002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органов пищеварения, дети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0,89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FD4" w:rsidRPr="001761BD" w:rsidRDefault="00AE5FD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ds23.001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0,90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FD4" w:rsidRPr="001761BD" w:rsidRDefault="00AE5FD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ds24.001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Системные поражения соединительной ткани, артропатии, спондилопатии, взрослые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1,46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FD4" w:rsidRPr="001761BD" w:rsidRDefault="00AE5FD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ds25.001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Диагностическое обследование сердечно-сосудистой системы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1,84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FD4" w:rsidRPr="001761BD" w:rsidRDefault="00AE5FD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ds25.002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сосудах (уровень 1)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2,18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FD4" w:rsidRPr="001761BD" w:rsidRDefault="00AE5FD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ds25.003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сосудах (уровень 2)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4,31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FD4" w:rsidRPr="001761BD" w:rsidRDefault="00AE5FD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ds26.001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0,98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FD4" w:rsidRPr="001761BD" w:rsidRDefault="00AE5FD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ds27.001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Отравления и другие воздействия внешних причин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0,74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FD4" w:rsidRPr="001761BD" w:rsidRDefault="00AE5FD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ds28.001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нижних дыхательных путях и легочной ткани, органах средостения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1,32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FD4" w:rsidRPr="001761BD" w:rsidRDefault="00AE5FD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ds29.001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костно-мышечной системе и суставах (уровень 1)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1,44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FD4" w:rsidRPr="001761BD" w:rsidRDefault="00AE5FD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ds29.002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костно-мышечной системе и суставах (уровень 2)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1,69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FD4" w:rsidRPr="001761BD" w:rsidRDefault="00AE5FD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ds29.003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костно-мышечной системе и суставах (уровень 3)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2,49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FD4" w:rsidRPr="001761BD" w:rsidRDefault="00AE5FD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ds29.004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8B" w:rsidRPr="001761BD" w:rsidRDefault="00D15E8B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ds30.001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Болезни, врожденные аномалии, повреждения мочевой системы и мужских половых органов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8B" w:rsidRPr="001761BD" w:rsidRDefault="00D15E8B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ds30.002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Операции на мужских половых органах, </w:t>
            </w: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взрослые (уровень 1)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2,18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131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8B" w:rsidRPr="001761BD" w:rsidRDefault="00D15E8B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ds30.003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мужских половых органах, взрослые (уровень 2)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2,58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8B" w:rsidRPr="001761BD" w:rsidRDefault="00D15E8B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ds30.004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1,97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8B" w:rsidRPr="001761BD" w:rsidRDefault="00D15E8B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ds30.005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2,04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8B" w:rsidRPr="001761BD" w:rsidRDefault="00D15E8B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ds30.006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2,95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8B" w:rsidRPr="001761BD" w:rsidRDefault="00D15E8B" w:rsidP="00D1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ds31.001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Болезни, новообразования молочной железы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0,89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8B" w:rsidRPr="001761BD" w:rsidRDefault="00D15E8B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ds31.002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0,75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8B" w:rsidRPr="001761BD" w:rsidRDefault="00D15E8B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ds31.003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8B" w:rsidRPr="001761BD" w:rsidRDefault="00D15E8B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ds31.004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4,34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8B" w:rsidRPr="001761BD" w:rsidRDefault="00D15E8B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ds31.005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органах кроветворения и иммунной системы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1,29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8B" w:rsidRPr="001761BD" w:rsidRDefault="00D15E8B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ds31.006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молочной железе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2,60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8B" w:rsidRPr="001761BD" w:rsidRDefault="00D15E8B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ds32.001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2,11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8B" w:rsidRPr="001761BD" w:rsidRDefault="00D15E8B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ds32.002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3,55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F5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  <w:r w:rsidR="00F52E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ds32.003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Операции по поводу грыж, взрослые </w:t>
            </w:r>
          </w:p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(уровень 1)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1,57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ds32.004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Операции по поводу грыж, взрослые </w:t>
            </w:r>
          </w:p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(уровень 2)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2,26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ds32.005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Операции по поводу грыж, взрослые </w:t>
            </w:r>
          </w:p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(уровень 3)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3,24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ds32.006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желчном пузыре и желчевыводящих путях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1,70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ds32.007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FD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Другие операции на органах брюшной полости (уровень 1)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2,06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ds32.008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FD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Другие операции на органах брюшной полости (уровень 2)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2,17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63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ds33.001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Ожоги и отморожения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63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ds34.001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0,88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63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ds34.002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органах полости рта (уровень 1)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0,92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63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ds34.003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органах полости рта (уровень 2)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1,56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63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ds35.001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Сахарный диабет, взрослые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1,08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63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ds35.002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Другие болезни эндокринной системы, новообразования эндокринных желез доброкачественные, in situ, неопределенного и неизвестного характера, расстройства питания, другие нарушения обмена веществ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1,41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63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ds35.003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Кистозный фиброз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2,58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156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ds35.004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Лечение кистозного фиброза с применением ингаляционной антибактериальной терапии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12,27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ds36.001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Комплексное лечение с применением препаратов иммуноглобулина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7,86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ds36.002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Факторы, влияющие на состояние здоровья населения и обращения в учреждения здравоохранения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0,56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63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ds36.003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Госпитализация в дневной стационар в диагностических целях с постановкой диагноза туберкулеза, ВИЧ-инфекции, психического заболевания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0,46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63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ds36.005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Отторжение, отмирание трансплантата органов и тканей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831A4E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63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ds36.006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Злокачественное новообразование без специального противоопухолевого лечения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A4E" w:rsidRPr="001761BD" w:rsidRDefault="00831A4E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A4E" w:rsidRPr="001761BD" w:rsidRDefault="00831A4E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63407A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ds36.007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Проведение иммунизации против респираторно-синцитиальной вирусной инфекции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4,23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A10542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407A" w:rsidRPr="001761BD" w:rsidRDefault="00A10542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63407A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ds36.008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63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1,29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A10542" w:rsidP="00F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407A" w:rsidRPr="001761BD" w:rsidRDefault="00A10542" w:rsidP="00F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63407A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ds36.009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63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63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3,23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A10542" w:rsidP="00F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407A" w:rsidRPr="001761BD" w:rsidRDefault="00A10542" w:rsidP="00F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63407A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ds36.010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63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63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8,93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A10542" w:rsidP="00F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407A" w:rsidRPr="001761BD" w:rsidRDefault="00A10542" w:rsidP="00F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63407A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507835" w:rsidP="00F5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</w:t>
            </w:r>
            <w:r w:rsidR="00F52E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CF7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</w:t>
            </w:r>
            <w:r w:rsidR="00CF76AB"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ds37.001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Медицинская реабилитация пациентов с заболеваниями центральной нервной системы (2 балла по ШРМ)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6AB" w:rsidRPr="001761BD" w:rsidRDefault="00CF76AB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1,98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407A" w:rsidRPr="001761BD" w:rsidRDefault="0063407A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63407A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CF7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</w:t>
            </w:r>
            <w:r w:rsidR="00CF76AB"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ds37.002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6AB" w:rsidRPr="001761BD" w:rsidRDefault="00CF76AB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2,31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407A" w:rsidRPr="001761BD" w:rsidRDefault="0063407A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63407A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6AB" w:rsidRPr="001761BD" w:rsidRDefault="00CF76AB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ds37.003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(2 балла по ШРМ)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1,52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407A" w:rsidRPr="001761BD" w:rsidRDefault="0063407A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63407A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AB1" w:rsidRPr="001761BD" w:rsidRDefault="00227AB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ds37.004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(3 балла по ШРМ)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1,82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407A" w:rsidRPr="001761BD" w:rsidRDefault="0063407A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63407A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AB1" w:rsidRPr="001761BD" w:rsidRDefault="00227AB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ds37.005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Медицинская кардиореабилитация </w:t>
            </w:r>
          </w:p>
          <w:p w:rsidR="0063407A" w:rsidRPr="001761BD" w:rsidRDefault="0063407A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(2 балла по ШРМ)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1,39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407A" w:rsidRPr="001761BD" w:rsidRDefault="0063407A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63407A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AB1" w:rsidRPr="001761BD" w:rsidRDefault="00227AB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ds37.006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Медицинская кардиореабилитация </w:t>
            </w:r>
          </w:p>
          <w:p w:rsidR="0063407A" w:rsidRPr="001761BD" w:rsidRDefault="0063407A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(3 балла по ШРМ)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1,67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407A" w:rsidRPr="001761BD" w:rsidRDefault="0063407A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63407A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AB1" w:rsidRPr="001761BD" w:rsidRDefault="00227AB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ds37.007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Медицинская реабилитация при других соматических заболеваниях (2 балла по ШРМ)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0,85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407A" w:rsidRPr="001761BD" w:rsidRDefault="0063407A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63407A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AB1" w:rsidRPr="001761BD" w:rsidRDefault="00227AB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ds37.008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Медицинская реабилитация при других соматических заболеваниях (3 балла по ШРМ)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1,09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407A" w:rsidRPr="001761BD" w:rsidRDefault="0063407A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63407A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174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AB1" w:rsidRPr="001761BD" w:rsidRDefault="00227AB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ds37.009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Медицинская реабилитация детей, перенесших заболевания перинатального периода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1,50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407A" w:rsidRPr="001761BD" w:rsidRDefault="0063407A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63407A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AB1" w:rsidRPr="001761BD" w:rsidRDefault="00227AB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ds37.010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Медицинская реабилитация детей с нарушениями слуха без замены речевого процессора системы кохлеарной имплантации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1,80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407A" w:rsidRPr="001761BD" w:rsidRDefault="0063407A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63407A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AB1" w:rsidRPr="001761BD" w:rsidRDefault="00227AB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ds37.011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Медицинская реабилитация детей с поражениями центральной нервной системы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2,75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407A" w:rsidRPr="001761BD" w:rsidRDefault="0063407A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63407A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AB1" w:rsidRPr="001761BD" w:rsidRDefault="00227AB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ds37.012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Медицинская реабилитация детей после хирургической коррекции врожденных пороков развития органов и систем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2,35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407A" w:rsidRPr="001761BD" w:rsidRDefault="0063407A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63407A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AB1" w:rsidRPr="001761BD" w:rsidRDefault="00227AB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ds37.013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Медицинская реабилитация после онкоортопедических операций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1,76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407A" w:rsidRPr="001761BD" w:rsidRDefault="0063407A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63407A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AB1" w:rsidRPr="001761BD" w:rsidRDefault="00227AB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ds37.014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Медицинская реабилитация по поводу постмастэктомического синдрома в онкологии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1,51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407A" w:rsidRPr="001761BD" w:rsidRDefault="0063407A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63407A" w:rsidRPr="001761BD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AB1" w:rsidRPr="001761BD" w:rsidRDefault="00227AB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ds37.015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Медицинская реабилитация после перенесенной коронавирусной инфекции COVID-19 (2 балла по ШРМ)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407A" w:rsidRPr="001761BD" w:rsidRDefault="0063407A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63407A" w:rsidRPr="00147FE9" w:rsidTr="00E46441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507835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AB1" w:rsidRPr="001761BD" w:rsidRDefault="00227AB1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ds37.016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Медицинская реабилитация после перенесенной коронавирусной инфекции COVID-19 (3 балла по ШРМ)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1,40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07A" w:rsidRPr="001761BD" w:rsidRDefault="0063407A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407A" w:rsidRPr="00147FE9" w:rsidRDefault="0063407A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</w:tbl>
    <w:p w:rsidR="00C75A60" w:rsidRPr="00147FE9" w:rsidRDefault="00C75A60" w:rsidP="00C3498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C75A60" w:rsidRPr="00147FE9" w:rsidSect="009B135B">
      <w:footerReference w:type="default" r:id="rId7"/>
      <w:pgSz w:w="11906" w:h="16838" w:code="9"/>
      <w:pgMar w:top="1134" w:right="567" w:bottom="1134" w:left="1134" w:header="709" w:footer="709" w:gutter="0"/>
      <w:pgNumType w:start="19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4685" w:rsidRDefault="00654685" w:rsidP="00347154">
      <w:pPr>
        <w:spacing w:after="0" w:line="240" w:lineRule="auto"/>
      </w:pPr>
      <w:r>
        <w:separator/>
      </w:r>
    </w:p>
  </w:endnote>
  <w:endnote w:type="continuationSeparator" w:id="0">
    <w:p w:rsidR="00654685" w:rsidRDefault="00654685" w:rsidP="003471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04034626"/>
      <w:docPartObj>
        <w:docPartGallery w:val="Page Numbers (Bottom of Page)"/>
        <w:docPartUnique/>
      </w:docPartObj>
    </w:sdtPr>
    <w:sdtContent>
      <w:p w:rsidR="00FC3725" w:rsidRDefault="00BA197E">
        <w:pPr>
          <w:pStyle w:val="a7"/>
          <w:jc w:val="center"/>
        </w:pPr>
        <w:r w:rsidRPr="0048162F">
          <w:rPr>
            <w:rFonts w:ascii="Times New Roman" w:hAnsi="Times New Roman" w:cs="Times New Roman"/>
          </w:rPr>
          <w:fldChar w:fldCharType="begin"/>
        </w:r>
        <w:r w:rsidR="00FC3725" w:rsidRPr="0048162F">
          <w:rPr>
            <w:rFonts w:ascii="Times New Roman" w:hAnsi="Times New Roman" w:cs="Times New Roman"/>
          </w:rPr>
          <w:instrText xml:space="preserve"> PAGE   \* MERGEFORMAT </w:instrText>
        </w:r>
        <w:r w:rsidRPr="0048162F">
          <w:rPr>
            <w:rFonts w:ascii="Times New Roman" w:hAnsi="Times New Roman" w:cs="Times New Roman"/>
          </w:rPr>
          <w:fldChar w:fldCharType="separate"/>
        </w:r>
        <w:r w:rsidR="009B135B">
          <w:rPr>
            <w:rFonts w:ascii="Times New Roman" w:hAnsi="Times New Roman" w:cs="Times New Roman"/>
            <w:noProof/>
          </w:rPr>
          <w:t>197</w:t>
        </w:r>
        <w:r w:rsidRPr="0048162F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4685" w:rsidRDefault="00654685" w:rsidP="00347154">
      <w:pPr>
        <w:spacing w:after="0" w:line="240" w:lineRule="auto"/>
      </w:pPr>
      <w:r>
        <w:separator/>
      </w:r>
    </w:p>
  </w:footnote>
  <w:footnote w:type="continuationSeparator" w:id="0">
    <w:p w:rsidR="00654685" w:rsidRDefault="00654685" w:rsidP="003471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7154"/>
    <w:rsid w:val="0001581B"/>
    <w:rsid w:val="00025C57"/>
    <w:rsid w:val="00035834"/>
    <w:rsid w:val="00053860"/>
    <w:rsid w:val="000549FC"/>
    <w:rsid w:val="0006385D"/>
    <w:rsid w:val="00085EB6"/>
    <w:rsid w:val="00086FD8"/>
    <w:rsid w:val="00091C0A"/>
    <w:rsid w:val="000C214A"/>
    <w:rsid w:val="000D57EE"/>
    <w:rsid w:val="000D5A25"/>
    <w:rsid w:val="0010209F"/>
    <w:rsid w:val="001107D4"/>
    <w:rsid w:val="00112BFD"/>
    <w:rsid w:val="00134000"/>
    <w:rsid w:val="00147FE9"/>
    <w:rsid w:val="001710A7"/>
    <w:rsid w:val="001761BD"/>
    <w:rsid w:val="001846C7"/>
    <w:rsid w:val="00186B81"/>
    <w:rsid w:val="001942A7"/>
    <w:rsid w:val="001C59F6"/>
    <w:rsid w:val="001D6791"/>
    <w:rsid w:val="001E69EC"/>
    <w:rsid w:val="001F5097"/>
    <w:rsid w:val="00215089"/>
    <w:rsid w:val="00221EA8"/>
    <w:rsid w:val="00227AB1"/>
    <w:rsid w:val="0023584C"/>
    <w:rsid w:val="00235F0D"/>
    <w:rsid w:val="00246366"/>
    <w:rsid w:val="00271CB8"/>
    <w:rsid w:val="00271E64"/>
    <w:rsid w:val="00272FB8"/>
    <w:rsid w:val="00273165"/>
    <w:rsid w:val="002738F2"/>
    <w:rsid w:val="00275364"/>
    <w:rsid w:val="0028382B"/>
    <w:rsid w:val="00291E42"/>
    <w:rsid w:val="002C21A2"/>
    <w:rsid w:val="002C227B"/>
    <w:rsid w:val="0032342C"/>
    <w:rsid w:val="00326381"/>
    <w:rsid w:val="00347154"/>
    <w:rsid w:val="00351996"/>
    <w:rsid w:val="0035260A"/>
    <w:rsid w:val="003613A1"/>
    <w:rsid w:val="00363069"/>
    <w:rsid w:val="00363507"/>
    <w:rsid w:val="00382785"/>
    <w:rsid w:val="00395B9D"/>
    <w:rsid w:val="003B6907"/>
    <w:rsid w:val="003C2A67"/>
    <w:rsid w:val="003C44CD"/>
    <w:rsid w:val="003C57CD"/>
    <w:rsid w:val="003D13D6"/>
    <w:rsid w:val="003D6015"/>
    <w:rsid w:val="003E1564"/>
    <w:rsid w:val="003F7109"/>
    <w:rsid w:val="004270D2"/>
    <w:rsid w:val="00436A45"/>
    <w:rsid w:val="004375DD"/>
    <w:rsid w:val="00460FF8"/>
    <w:rsid w:val="004615A0"/>
    <w:rsid w:val="00463465"/>
    <w:rsid w:val="0048162F"/>
    <w:rsid w:val="0048291A"/>
    <w:rsid w:val="004936A5"/>
    <w:rsid w:val="00495EE9"/>
    <w:rsid w:val="004B33F5"/>
    <w:rsid w:val="004B63B6"/>
    <w:rsid w:val="004E2771"/>
    <w:rsid w:val="004E791D"/>
    <w:rsid w:val="00503ED8"/>
    <w:rsid w:val="00507835"/>
    <w:rsid w:val="005102FB"/>
    <w:rsid w:val="00517621"/>
    <w:rsid w:val="00522AF2"/>
    <w:rsid w:val="00530F9B"/>
    <w:rsid w:val="005466E5"/>
    <w:rsid w:val="005B24BB"/>
    <w:rsid w:val="005C6D05"/>
    <w:rsid w:val="005E1917"/>
    <w:rsid w:val="0063407A"/>
    <w:rsid w:val="00654685"/>
    <w:rsid w:val="00663B84"/>
    <w:rsid w:val="0069420D"/>
    <w:rsid w:val="006A6EC9"/>
    <w:rsid w:val="006B75D9"/>
    <w:rsid w:val="006D7541"/>
    <w:rsid w:val="006E1100"/>
    <w:rsid w:val="006F1B0D"/>
    <w:rsid w:val="006F55AE"/>
    <w:rsid w:val="007063FD"/>
    <w:rsid w:val="007228E5"/>
    <w:rsid w:val="00724BB6"/>
    <w:rsid w:val="00767A67"/>
    <w:rsid w:val="00770905"/>
    <w:rsid w:val="00772541"/>
    <w:rsid w:val="00772A25"/>
    <w:rsid w:val="007771BA"/>
    <w:rsid w:val="0078156B"/>
    <w:rsid w:val="007A5B55"/>
    <w:rsid w:val="007B42C4"/>
    <w:rsid w:val="007B5005"/>
    <w:rsid w:val="007C3E61"/>
    <w:rsid w:val="007C43F1"/>
    <w:rsid w:val="007D77DF"/>
    <w:rsid w:val="00810A8B"/>
    <w:rsid w:val="008122EF"/>
    <w:rsid w:val="00831A4E"/>
    <w:rsid w:val="00847DA6"/>
    <w:rsid w:val="00851CAF"/>
    <w:rsid w:val="00863DAD"/>
    <w:rsid w:val="008874E3"/>
    <w:rsid w:val="008A520F"/>
    <w:rsid w:val="008C3ACB"/>
    <w:rsid w:val="008F0CDF"/>
    <w:rsid w:val="00913FC9"/>
    <w:rsid w:val="009214F6"/>
    <w:rsid w:val="009272BD"/>
    <w:rsid w:val="0093228D"/>
    <w:rsid w:val="00941471"/>
    <w:rsid w:val="00945D1D"/>
    <w:rsid w:val="00947133"/>
    <w:rsid w:val="0097126F"/>
    <w:rsid w:val="00971D0D"/>
    <w:rsid w:val="009821EC"/>
    <w:rsid w:val="009B135B"/>
    <w:rsid w:val="009F08FB"/>
    <w:rsid w:val="009F7666"/>
    <w:rsid w:val="00A077B7"/>
    <w:rsid w:val="00A10542"/>
    <w:rsid w:val="00A22929"/>
    <w:rsid w:val="00A24ED7"/>
    <w:rsid w:val="00A35880"/>
    <w:rsid w:val="00A512FA"/>
    <w:rsid w:val="00A60A6A"/>
    <w:rsid w:val="00A74BF7"/>
    <w:rsid w:val="00AB49FA"/>
    <w:rsid w:val="00AC5D60"/>
    <w:rsid w:val="00AE5FD4"/>
    <w:rsid w:val="00AE65D6"/>
    <w:rsid w:val="00AF0BBC"/>
    <w:rsid w:val="00B06125"/>
    <w:rsid w:val="00B36DDB"/>
    <w:rsid w:val="00B36EF7"/>
    <w:rsid w:val="00B400C0"/>
    <w:rsid w:val="00B709C0"/>
    <w:rsid w:val="00B82786"/>
    <w:rsid w:val="00B842B5"/>
    <w:rsid w:val="00BA151B"/>
    <w:rsid w:val="00BA197E"/>
    <w:rsid w:val="00BB2EE3"/>
    <w:rsid w:val="00BC01CF"/>
    <w:rsid w:val="00BE0301"/>
    <w:rsid w:val="00BE0B09"/>
    <w:rsid w:val="00BE2CAC"/>
    <w:rsid w:val="00BF1B51"/>
    <w:rsid w:val="00C04A39"/>
    <w:rsid w:val="00C22678"/>
    <w:rsid w:val="00C31DF0"/>
    <w:rsid w:val="00C34982"/>
    <w:rsid w:val="00C3578A"/>
    <w:rsid w:val="00C734C4"/>
    <w:rsid w:val="00C75A60"/>
    <w:rsid w:val="00C92954"/>
    <w:rsid w:val="00CA349D"/>
    <w:rsid w:val="00CC59FF"/>
    <w:rsid w:val="00CD24E9"/>
    <w:rsid w:val="00CF76AB"/>
    <w:rsid w:val="00CF78D0"/>
    <w:rsid w:val="00D03AB4"/>
    <w:rsid w:val="00D12E00"/>
    <w:rsid w:val="00D14B90"/>
    <w:rsid w:val="00D15E8B"/>
    <w:rsid w:val="00D26B1D"/>
    <w:rsid w:val="00D36B8D"/>
    <w:rsid w:val="00D813E9"/>
    <w:rsid w:val="00DA530D"/>
    <w:rsid w:val="00DA5783"/>
    <w:rsid w:val="00DB188C"/>
    <w:rsid w:val="00E00AA9"/>
    <w:rsid w:val="00E05E3B"/>
    <w:rsid w:val="00E46441"/>
    <w:rsid w:val="00E611B3"/>
    <w:rsid w:val="00E671A9"/>
    <w:rsid w:val="00E70645"/>
    <w:rsid w:val="00E8343C"/>
    <w:rsid w:val="00E8734E"/>
    <w:rsid w:val="00EE473A"/>
    <w:rsid w:val="00F10F94"/>
    <w:rsid w:val="00F13840"/>
    <w:rsid w:val="00F26A29"/>
    <w:rsid w:val="00F333C4"/>
    <w:rsid w:val="00F34E78"/>
    <w:rsid w:val="00F4217F"/>
    <w:rsid w:val="00F52E7D"/>
    <w:rsid w:val="00F55A85"/>
    <w:rsid w:val="00F5763B"/>
    <w:rsid w:val="00F6139F"/>
    <w:rsid w:val="00F74098"/>
    <w:rsid w:val="00FC3725"/>
    <w:rsid w:val="00FD199D"/>
    <w:rsid w:val="00FD7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4715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47154"/>
    <w:rPr>
      <w:color w:val="800080"/>
      <w:u w:val="single"/>
    </w:rPr>
  </w:style>
  <w:style w:type="paragraph" w:customStyle="1" w:styleId="xl65">
    <w:name w:val="xl65"/>
    <w:basedOn w:val="a"/>
    <w:rsid w:val="003471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3471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471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4715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4715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4715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3">
    <w:name w:val="xl63"/>
    <w:basedOn w:val="a"/>
    <w:rsid w:val="009322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9322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4816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8162F"/>
  </w:style>
  <w:style w:type="paragraph" w:styleId="a7">
    <w:name w:val="footer"/>
    <w:basedOn w:val="a"/>
    <w:link w:val="a8"/>
    <w:uiPriority w:val="99"/>
    <w:unhideWhenUsed/>
    <w:rsid w:val="004816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16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9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9CC393-59A7-4F7C-ACDC-E6374C431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9</Pages>
  <Words>2844</Words>
  <Characters>16215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</Company>
  <LinksUpToDate>false</LinksUpToDate>
  <CharactersWithSpaces>19021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eitolstih</dc:creator>
  <cp:lastModifiedBy>avzavyalova</cp:lastModifiedBy>
  <cp:revision>52</cp:revision>
  <dcterms:created xsi:type="dcterms:W3CDTF">2021-10-11T04:40:00Z</dcterms:created>
  <dcterms:modified xsi:type="dcterms:W3CDTF">2022-01-31T07:05:00Z</dcterms:modified>
</cp:coreProperties>
</file>