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80C" w:rsidRPr="00ED3211" w:rsidRDefault="0063480C" w:rsidP="0063480C">
      <w:pPr>
        <w:pStyle w:val="af9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ED3211">
        <w:rPr>
          <w:rFonts w:ascii="Times New Roman" w:hAnsi="Times New Roman"/>
          <w:color w:val="000000" w:themeColor="text1"/>
          <w:sz w:val="20"/>
          <w:szCs w:val="20"/>
        </w:rPr>
        <w:t>Приложение 1</w:t>
      </w:r>
    </w:p>
    <w:p w:rsidR="0063480C" w:rsidRPr="00ED3211" w:rsidRDefault="0063480C" w:rsidP="0063480C">
      <w:pPr>
        <w:pStyle w:val="af9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D3211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63480C" w:rsidRPr="00ED3211" w:rsidRDefault="0063480C" w:rsidP="0063480C">
      <w:pPr>
        <w:pStyle w:val="af9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D3211">
        <w:rPr>
          <w:rFonts w:ascii="Times New Roman" w:hAnsi="Times New Roman"/>
          <w:color w:val="000000" w:themeColor="text1"/>
          <w:sz w:val="20"/>
          <w:szCs w:val="20"/>
        </w:rPr>
        <w:t>от 27.02.2025 № 1/190-ОМС</w:t>
      </w:r>
    </w:p>
    <w:p w:rsidR="0063480C" w:rsidRPr="00ED3211" w:rsidRDefault="0063480C" w:rsidP="0063480C">
      <w:pPr>
        <w:pStyle w:val="af9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D3211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63480C" w:rsidRPr="00ED3211" w:rsidRDefault="0063480C" w:rsidP="0063480C">
      <w:pPr>
        <w:pStyle w:val="af9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D3211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ED3211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ED3211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63480C" w:rsidRPr="00ED3211" w:rsidRDefault="0063480C" w:rsidP="0063480C">
      <w:pPr>
        <w:pStyle w:val="af9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D3211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63480C" w:rsidRPr="00ED3211" w:rsidRDefault="0063480C" w:rsidP="0063480C">
      <w:pPr>
        <w:jc w:val="right"/>
        <w:rPr>
          <w:rFonts w:ascii="Times New Roman" w:hAnsi="Times New Roman"/>
          <w:sz w:val="20"/>
        </w:rPr>
      </w:pPr>
      <w:r w:rsidRPr="00ED3211">
        <w:rPr>
          <w:rFonts w:ascii="Times New Roman" w:hAnsi="Times New Roman"/>
          <w:color w:val="000000" w:themeColor="text1"/>
          <w:sz w:val="20"/>
        </w:rPr>
        <w:t xml:space="preserve"> от 26.12.2024 № 190-ОМС</w:t>
      </w:r>
    </w:p>
    <w:p w:rsidR="00C717F8" w:rsidRPr="00ED3211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trike/>
          <w:color w:val="000000" w:themeColor="text1"/>
          <w:sz w:val="20"/>
          <w:szCs w:val="20"/>
        </w:rPr>
      </w:pPr>
      <w:r w:rsidRPr="00ED3211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</w:t>
      </w:r>
      <w:r w:rsidR="003B5F6A" w:rsidRPr="00ED321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7/1</w:t>
      </w:r>
      <w:r w:rsidRPr="00ED321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A4569" w:rsidRPr="00ED321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Pr="00ED321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</w:t>
      </w:r>
    </w:p>
    <w:p w:rsidR="00C717F8" w:rsidRPr="00ED3211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D3211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C717F8" w:rsidRPr="00ED3211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D321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ED3211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ED321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C717F8" w:rsidRPr="00ED3211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D3211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094244" w:rsidRPr="00ED3211" w:rsidRDefault="006F2738" w:rsidP="00094244">
      <w:pPr>
        <w:spacing w:after="0" w:line="240" w:lineRule="auto"/>
        <w:ind w:right="-2"/>
        <w:jc w:val="right"/>
        <w:rPr>
          <w:rFonts w:ascii="Times New Roman" w:hAnsi="Times New Roman" w:cs="Times New Roman"/>
          <w:strike/>
          <w:color w:val="000000" w:themeColor="text1"/>
          <w:sz w:val="20"/>
        </w:rPr>
      </w:pPr>
      <w:r w:rsidRPr="00ED3211">
        <w:rPr>
          <w:rFonts w:ascii="Times New Roman" w:hAnsi="Times New Roman" w:cs="Times New Roman"/>
          <w:color w:val="000000" w:themeColor="text1"/>
          <w:sz w:val="20"/>
        </w:rPr>
        <w:t xml:space="preserve">от </w:t>
      </w:r>
      <w:r w:rsidR="002A6080" w:rsidRPr="00ED3211">
        <w:rPr>
          <w:rFonts w:ascii="Times New Roman" w:hAnsi="Times New Roman" w:cs="Times New Roman"/>
          <w:color w:val="000000" w:themeColor="text1"/>
          <w:sz w:val="20"/>
        </w:rPr>
        <w:t>2</w:t>
      </w:r>
      <w:r w:rsidR="00C23A65" w:rsidRPr="00ED3211">
        <w:rPr>
          <w:rFonts w:ascii="Times New Roman" w:hAnsi="Times New Roman" w:cs="Times New Roman"/>
          <w:color w:val="000000" w:themeColor="text1"/>
          <w:sz w:val="20"/>
        </w:rPr>
        <w:t>6</w:t>
      </w:r>
      <w:r w:rsidRPr="00ED3211">
        <w:rPr>
          <w:rFonts w:ascii="Times New Roman" w:hAnsi="Times New Roman" w:cs="Times New Roman"/>
          <w:color w:val="000000" w:themeColor="text1"/>
          <w:sz w:val="20"/>
        </w:rPr>
        <w:t>.12.202</w:t>
      </w:r>
      <w:r w:rsidR="00C23A65" w:rsidRPr="00ED3211">
        <w:rPr>
          <w:rFonts w:ascii="Times New Roman" w:hAnsi="Times New Roman" w:cs="Times New Roman"/>
          <w:color w:val="000000" w:themeColor="text1"/>
          <w:sz w:val="20"/>
        </w:rPr>
        <w:t>4</w:t>
      </w:r>
      <w:r w:rsidRPr="00ED3211">
        <w:rPr>
          <w:rFonts w:ascii="Times New Roman" w:hAnsi="Times New Roman" w:cs="Times New Roman"/>
          <w:color w:val="000000" w:themeColor="text1"/>
          <w:sz w:val="20"/>
        </w:rPr>
        <w:t xml:space="preserve"> № </w:t>
      </w:r>
      <w:r w:rsidR="00025C11" w:rsidRPr="00ED3211">
        <w:rPr>
          <w:rFonts w:ascii="Times New Roman" w:hAnsi="Times New Roman" w:cs="Times New Roman"/>
          <w:color w:val="000000" w:themeColor="text1"/>
          <w:sz w:val="20"/>
        </w:rPr>
        <w:t>19</w:t>
      </w:r>
      <w:r w:rsidR="002A6080" w:rsidRPr="00ED3211">
        <w:rPr>
          <w:rFonts w:ascii="Times New Roman" w:hAnsi="Times New Roman" w:cs="Times New Roman"/>
          <w:color w:val="000000" w:themeColor="text1"/>
          <w:sz w:val="20"/>
        </w:rPr>
        <w:t>0</w:t>
      </w:r>
      <w:r w:rsidRPr="00ED3211">
        <w:rPr>
          <w:rFonts w:ascii="Times New Roman" w:hAnsi="Times New Roman" w:cs="Times New Roman"/>
          <w:color w:val="000000" w:themeColor="text1"/>
          <w:sz w:val="20"/>
        </w:rPr>
        <w:t>-ОМС</w:t>
      </w:r>
      <w:r w:rsidR="00094244" w:rsidRPr="00ED3211">
        <w:rPr>
          <w:rFonts w:ascii="Times New Roman" w:hAnsi="Times New Roman" w:cs="Times New Roman"/>
          <w:strike/>
          <w:color w:val="000000" w:themeColor="text1"/>
          <w:sz w:val="20"/>
        </w:rPr>
        <w:t xml:space="preserve"> </w:t>
      </w:r>
    </w:p>
    <w:p w:rsidR="00EF6375" w:rsidRPr="00ED3211" w:rsidRDefault="00EF6375" w:rsidP="00A8036B">
      <w:pPr>
        <w:spacing w:after="0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E01D8" w:rsidRPr="00ED3211" w:rsidRDefault="002E01D8" w:rsidP="00A8036B">
      <w:pPr>
        <w:spacing w:after="0" w:line="240" w:lineRule="auto"/>
        <w:jc w:val="center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ED32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КСГ, </w:t>
      </w:r>
      <w:r w:rsidR="00873FC5" w:rsidRPr="00ED3211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4215CE" w:rsidRPr="00ED32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которым </w:t>
      </w:r>
      <w:proofErr w:type="gramStart"/>
      <w:r w:rsidR="004215CE" w:rsidRPr="00ED3211">
        <w:rPr>
          <w:rFonts w:ascii="Times New Roman" w:hAnsi="Times New Roman" w:cs="Times New Roman"/>
          <w:color w:val="000000" w:themeColor="text1"/>
          <w:sz w:val="28"/>
          <w:szCs w:val="28"/>
        </w:rPr>
        <w:t>применяется</w:t>
      </w:r>
      <w:proofErr w:type="gramEnd"/>
      <w:r w:rsidR="004215CE" w:rsidRPr="00ED32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 не применяется коэффициент уровня/подуровня оказания медицинской помощи, </w:t>
      </w:r>
      <w:r w:rsidRPr="00ED32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коэффициентов относительной </w:t>
      </w:r>
      <w:proofErr w:type="spellStart"/>
      <w:r w:rsidRPr="00ED3211">
        <w:rPr>
          <w:rFonts w:ascii="Times New Roman" w:hAnsi="Times New Roman" w:cs="Times New Roman"/>
          <w:color w:val="000000" w:themeColor="text1"/>
          <w:sz w:val="28"/>
          <w:szCs w:val="28"/>
        </w:rPr>
        <w:t>затратоемкости</w:t>
      </w:r>
      <w:proofErr w:type="spellEnd"/>
      <w:r w:rsidRPr="00ED3211">
        <w:rPr>
          <w:rFonts w:ascii="Times New Roman" w:hAnsi="Times New Roman" w:cs="Times New Roman"/>
          <w:color w:val="000000" w:themeColor="text1"/>
          <w:sz w:val="28"/>
          <w:szCs w:val="28"/>
        </w:rPr>
        <w:t>, коэффициентов специфики, используемых при оплате медицинской помощи, оказанной в стационарных условиях</w:t>
      </w:r>
    </w:p>
    <w:p w:rsidR="003248C1" w:rsidRPr="00ED3211" w:rsidRDefault="003248C1" w:rsidP="000109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851"/>
        <w:gridCol w:w="1135"/>
        <w:gridCol w:w="4394"/>
        <w:gridCol w:w="1134"/>
        <w:gridCol w:w="1134"/>
        <w:gridCol w:w="1559"/>
      </w:tblGrid>
      <w:tr w:rsidR="001E3C8A" w:rsidRPr="00ED3211" w:rsidTr="00473C25">
        <w:trPr>
          <w:trHeight w:val="940"/>
          <w:tblHeader/>
        </w:trPr>
        <w:tc>
          <w:tcPr>
            <w:tcW w:w="850" w:type="dxa"/>
            <w:shd w:val="clear" w:color="auto" w:fill="auto"/>
            <w:vAlign w:val="center"/>
            <w:hideMark/>
          </w:tcPr>
          <w:p w:rsidR="001E3C8A" w:rsidRPr="00ED3211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</w:p>
          <w:p w:rsidR="001E3C8A" w:rsidRPr="00ED3211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proofErr w:type="gramStart"/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851" w:type="dxa"/>
            <w:vAlign w:val="center"/>
          </w:tcPr>
          <w:p w:rsidR="001E3C8A" w:rsidRPr="00ED3211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КСГ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3C8A" w:rsidRPr="00ED3211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Код КСГ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1E3C8A" w:rsidRPr="00ED3211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3C8A" w:rsidRPr="00ED3211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Значение </w:t>
            </w:r>
            <w:proofErr w:type="spellStart"/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КЗкс</w:t>
            </w:r>
            <w:proofErr w:type="spellEnd"/>
          </w:p>
        </w:tc>
        <w:tc>
          <w:tcPr>
            <w:tcW w:w="1134" w:type="dxa"/>
            <w:vAlign w:val="center"/>
          </w:tcPr>
          <w:p w:rsidR="001E3C8A" w:rsidRPr="00ED3211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  <w:p w:rsidR="001E3C8A" w:rsidRPr="00ED3211" w:rsidRDefault="001E3C8A" w:rsidP="00B44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D3211">
              <w:rPr>
                <w:rFonts w:ascii="Times New Roman" w:eastAsia="Times New Roman" w:hAnsi="Times New Roman" w:cs="Times New Roman"/>
                <w:lang w:eastAsia="ru-RU"/>
              </w:rPr>
              <w:t>КСкс</w:t>
            </w:r>
            <w:proofErr w:type="spellEnd"/>
            <w:r w:rsidR="000F7643" w:rsidRPr="00ED32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1E3C8A" w:rsidRPr="00ED3211" w:rsidRDefault="001E3C8A" w:rsidP="0048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применяется </w:t>
            </w:r>
            <w:r w:rsidRPr="00ED321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ED3211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  <w:r w:rsidRPr="00ED321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), не применяется</w:t>
            </w: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ED32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(-)</w:t>
            </w:r>
            <w:r w:rsidRPr="00ED321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gramEnd"/>
            <w:r w:rsidRPr="00ED32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коэффициент уровня/подуровня оказания медицинской помощи к КСГ для медицинских организаций Челябинской области</w:t>
            </w:r>
            <w:r w:rsidR="00DD3E29" w:rsidRPr="00ED32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1E3C8A" w:rsidRPr="00ED3211" w:rsidTr="00473C25">
        <w:trPr>
          <w:trHeight w:val="300"/>
          <w:tblHeader/>
        </w:trPr>
        <w:tc>
          <w:tcPr>
            <w:tcW w:w="850" w:type="dxa"/>
            <w:shd w:val="clear" w:color="auto" w:fill="auto"/>
            <w:vAlign w:val="center"/>
            <w:hideMark/>
          </w:tcPr>
          <w:p w:rsidR="001E3C8A" w:rsidRPr="00ED3211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А</w:t>
            </w:r>
          </w:p>
        </w:tc>
        <w:tc>
          <w:tcPr>
            <w:tcW w:w="851" w:type="dxa"/>
            <w:vAlign w:val="center"/>
          </w:tcPr>
          <w:p w:rsidR="001E3C8A" w:rsidRPr="00ED3211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3C8A" w:rsidRPr="00ED3211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1E3C8A" w:rsidRPr="00ED3211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3C8A" w:rsidRPr="00ED3211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1E3C8A" w:rsidRPr="00ED3211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1E3C8A" w:rsidRPr="00ED3211" w:rsidRDefault="001E3C8A" w:rsidP="0038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6</w:t>
            </w:r>
          </w:p>
        </w:tc>
      </w:tr>
      <w:tr w:rsidR="00CF2CC4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CF2CC4" w:rsidRPr="00ED3211" w:rsidRDefault="00CF2CC4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  <w:vAlign w:val="center"/>
          </w:tcPr>
          <w:p w:rsidR="00CF2CC4" w:rsidRPr="00ED3211" w:rsidRDefault="00CF2CC4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CF2CC4" w:rsidRPr="00ED3211" w:rsidRDefault="00CF2CC4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st01.001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CF2CC4" w:rsidRPr="00ED3211" w:rsidRDefault="00CF2CC4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F2CC4" w:rsidRPr="00ED3211" w:rsidRDefault="00CF2CC4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134" w:type="dxa"/>
            <w:vAlign w:val="center"/>
          </w:tcPr>
          <w:p w:rsidR="00CF2CC4" w:rsidRPr="00ED3211" w:rsidRDefault="009318CD" w:rsidP="00A77E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CF2CC4" w:rsidRPr="00ED3211" w:rsidRDefault="00CF2CC4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Осложнения, связанные с беременностью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0,93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Беременность, закончившаяся абортивным исходом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Родоразрешение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Кесарево сечение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83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Осложнения послеродового периода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9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Послеродовой сепсис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3,21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Воспалительные болезни женских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Доброкачественные новообразования, новообразования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st02.009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99762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5)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99762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6)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99762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7)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CF2CC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Слинговые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операции при недержании мочи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st03.001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Нарушения с вовлечением иммунного механизма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st03.002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Ангионевротический отек, анафилактический шок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Язва желудка и двенадцатиперстной кишки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Воспалительные заболевания кишечника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печени, невирусные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печени, невирусные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поджелудочной железы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Панкреатит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Анемии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Анемии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5,32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Нарушения свертываемости крови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крови и кроветворных органов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крови и кроветворных органов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st06.004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дерматозов с применением наружной 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st06.005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плазмафереза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st06.006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дерматозов с применением наружной и системной 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2,1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st06.007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st07.001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Врожденные аномалии </w:t>
            </w:r>
            <w:proofErr w:type="spellStart"/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сердечно-сосудистой</w:t>
            </w:r>
            <w:proofErr w:type="spellEnd"/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системы,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st08.001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4,37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39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st08.002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Лекарственная терапия при остром лейкозе,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7,82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st08.003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5,68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дети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2,23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st09.009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5)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st09.010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6)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4,28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st09.011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C576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7)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4,4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Детская хирургия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2,95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Детская хирургия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5,33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7A2A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Аппендэктомия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7A2A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st11.001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Сахарный диабет,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st11.002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Заболевания гипофиза,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st11.003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эндокринной системы,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st11.004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эндокринной системы,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Кишечные инфекции, 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B44D33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Кишечные инфекции,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1134" w:type="dxa"/>
            <w:vAlign w:val="center"/>
          </w:tcPr>
          <w:p w:rsidR="00831267" w:rsidRPr="00ED3211" w:rsidRDefault="0044450F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83126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65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Вирусный гепатит острый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83126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Вирусный гепатит хронический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83126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Сепсис, 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3,12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B44D33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Сепсис,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4,51</w:t>
            </w:r>
          </w:p>
        </w:tc>
        <w:tc>
          <w:tcPr>
            <w:tcW w:w="1134" w:type="dxa"/>
            <w:vAlign w:val="center"/>
          </w:tcPr>
          <w:p w:rsidR="00831267" w:rsidRPr="00ED3211" w:rsidRDefault="0044450F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83126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Сепсис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7,2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83126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инфекционные и паразитарные болезни,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83126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инфекционные и паразитарные болезни,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134" w:type="dxa"/>
            <w:vAlign w:val="center"/>
          </w:tcPr>
          <w:p w:rsidR="00831267" w:rsidRPr="00ED3211" w:rsidRDefault="0044450F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83126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83126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Респираторные инфекции верхних дыхательных путей,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0,5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831267" w:rsidRPr="00ED3211" w:rsidRDefault="0044450F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83126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Грипп, вирус гриппа идентифицирован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83126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Грипп и пневмония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4,4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83126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Клещевой энцефалит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2,3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Коронавирусная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инфекция COVID-19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559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78.1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  <w:lang w:val="en-US"/>
              </w:rPr>
              <w:t>s</w:t>
            </w:r>
            <w:r w:rsidRPr="00ED3211">
              <w:rPr>
                <w:rFonts w:ascii="Times New Roman" w:hAnsi="Times New Roman" w:cs="Times New Roman"/>
              </w:rPr>
              <w:t>t12.016.1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инфекция COVID-19 (уровень 2.1)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  <w:lang w:val="en-US"/>
              </w:rPr>
              <w:t>2</w:t>
            </w:r>
            <w:r w:rsidRPr="00ED3211">
              <w:rPr>
                <w:rFonts w:ascii="Times New Roman" w:hAnsi="Times New Roman" w:cs="Times New Roman"/>
              </w:rPr>
              <w:t>,</w:t>
            </w:r>
            <w:r w:rsidRPr="00ED3211"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DD1E72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78.2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  <w:lang w:val="en-US"/>
              </w:rPr>
              <w:t>s</w:t>
            </w:r>
            <w:r w:rsidRPr="00ED3211">
              <w:rPr>
                <w:rFonts w:ascii="Times New Roman" w:hAnsi="Times New Roman" w:cs="Times New Roman"/>
              </w:rPr>
              <w:t>t12.016.2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инфекция COVID-19 (уровень 2.2)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4,19</w:t>
            </w:r>
          </w:p>
        </w:tc>
        <w:tc>
          <w:tcPr>
            <w:tcW w:w="1134" w:type="dxa"/>
            <w:vAlign w:val="center"/>
          </w:tcPr>
          <w:p w:rsidR="00A77E76" w:rsidRPr="00ED3211" w:rsidRDefault="00DD1E72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Коронавирусная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инфекция COVID-19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6,17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639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Коронавирусная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инфекция COVID-19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12,07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Коронавирусная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инфекция COVID-19 (долечивание)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2,81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Нарушения ритма и проводимости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Нарушения ритма и проводимости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2,01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3462CB">
        <w:trPr>
          <w:trHeight w:val="655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Эндокардит, миокардит, перикардит,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кардиомиопатии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564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Эндокардит, миокардит, перикардит,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кардиомиопатии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2,38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89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2,99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3,54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D968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Воспалительные заболевания ЦНС,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Воспалительные заболевания ЦНС,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Дегенеративные болезни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Демиелинизирующие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болезни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1,33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Эпилепсия, судороги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Расстройства периферической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Неврологические заболевания, лечение с применением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ботулотоксина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1,43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Неврологические заболевания, лечение с применением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ботулотоксина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 нервной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 нервной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Кровоизлияние в мозг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Инфаркт мозга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4,05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Инфаркт мозга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5,13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Инфаркт мозга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6,85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цереброваскулярные болезни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Эпилепсия, судороги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2,3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Эпилепсия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3,16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114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Эпилепсия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6A090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st15.021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Диагностика и лечение сложных неврологических заболеваний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6A090A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6A090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st15.022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Плазмоферез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при неврологических заболеваниях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6,57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6A090A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6A090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st15.023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Комплексное лечение неврологических заболеваний с применением препаратов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высокодозного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иммуноглобулина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29,79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6A090A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Паралитические синдромы, травма спинного мозга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Паралитические синдромы, травма спинного мозга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Дорсопатии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спондилопатии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остеопатии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Травмы позвоночника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Сотрясение головного мозга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0,4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Переломы черепа, внутричерепная травма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4,13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5,82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периферической нервной системе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периферической нервной системе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периферической нервной системе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Доброкачественные новообразования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Малая масса тела при рождении, недоношенность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4,21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Крайне малая масса тела при рождении, крайняя незрелость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15,63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8,88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Геморрагические и гемолитические нарушения у новорожденных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нарушения, возникшие в перинатальном периоде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нарушения, возникшие в перинатальном периоде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нарушения, возникшие в перинатальном периоде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2,56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137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Почечная недостаточность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st18.002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st18.003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Гломерулярные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болезни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2,41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4,02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4,89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3,05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5,31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1,66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2,77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4,32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кожи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1,29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кожи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кожи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2,66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934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2,29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2,49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Мастэктомия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2,79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154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Мастэктомия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другие операции при злокачественном новообразовании молочной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3,95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2,38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4,44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2,17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3,43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4,27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3,66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2,81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3,42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5,31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2,86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Прочие операции при ЗНО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1,11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Прочие операции при ЗНО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2,9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st19.037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Фебрильная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нейтропения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агранулоцитоз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вследствие проведения лекарственной терапии злокачественных новообразований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2,93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st19.038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Установка, замена </w:t>
            </w:r>
            <w:proofErr w:type="spellStart"/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порт-системы</w:t>
            </w:r>
            <w:proofErr w:type="spellEnd"/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(катетера) для лекарственной терапии злокачественных новообразований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170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st19.075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171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st19.076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1,14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st19.077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2,46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st19.078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2,51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st19.079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2,82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4,51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4,87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14,45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3,78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4,37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5,85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6,57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9,49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16,32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0,38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185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1,29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2,87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5,25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1,3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3,36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6,71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191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2,38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192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4,55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7,69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st19.100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11,63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14,47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17,17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Лучевые повреждения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2,64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Эвисцерация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малого таза при лучевых повреждениях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19,75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Посттрансплантационный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период после пересадки костного мозга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21,02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0,33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204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2,28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206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2,78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3,62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208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4,27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209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5,32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6,2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211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6,59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212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7,01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213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7,6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3462CB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214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10,13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12,23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216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13,13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217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st19.180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15,16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218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st19.181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0F76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31,27</w:t>
            </w:r>
          </w:p>
        </w:tc>
        <w:tc>
          <w:tcPr>
            <w:tcW w:w="1134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8312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Доброкачественные новообразования, новообразования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уха, горла, носа, полости рта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Средний отит, мастоидит, нарушения вестибулярной 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0,47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уха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1,1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228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Замена речевого процессора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134" w:type="dxa"/>
            <w:vAlign w:val="center"/>
          </w:tcPr>
          <w:p w:rsidR="00A77E76" w:rsidRPr="00ED3211" w:rsidRDefault="0063480C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2,11</w:t>
            </w:r>
          </w:p>
        </w:tc>
        <w:tc>
          <w:tcPr>
            <w:tcW w:w="1134" w:type="dxa"/>
            <w:vAlign w:val="center"/>
          </w:tcPr>
          <w:p w:rsidR="00A77E76" w:rsidRPr="00ED3211" w:rsidRDefault="004C5807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3,29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глаза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Травмы глаза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факоэмульсификация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с имплантацией ИОЛ)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st21.010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A7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Интравитреальное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введение лекарственных препаратов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42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st22.001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Нарушения всасывания,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st22.002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органов пищеварения,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st22.003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Воспалительные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артропатии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спондилопатии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st22.004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Врожденные аномалии головного и спинного мозга,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органов дыхания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Интерстициальные болезни легких, врожденные аномалии развития легких,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бронхо-легочная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дисплазия,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Доброкачественные новообразования, новообразования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органов дыхания, других и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неуточненных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органов грудной клетки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Пневмония, плеврит, другие болезни плевры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Астма,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Астма,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Системные поражения соединительной ткани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Артропатии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спондилопатии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Ревматические болезни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Ревматические болезни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болезни, врожденные аномалии вен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Болезни артерий,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артериол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 капилляров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256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Диагностическое обследование </w:t>
            </w:r>
            <w:proofErr w:type="spellStart"/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сердечно-сосудистой</w:t>
            </w:r>
            <w:proofErr w:type="spellEnd"/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сердце и коронарных сосудах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сердце и коронарных сосудах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3,97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сердце и коронарных сосудах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1,2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4,13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6,08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7,12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6A090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st25.013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D3211">
              <w:rPr>
                <w:rFonts w:ascii="Times New Roman" w:hAnsi="Times New Roman" w:cs="Times New Roman"/>
              </w:rPr>
              <w:t>Баллонная</w:t>
            </w:r>
            <w:proofErr w:type="gramEnd"/>
            <w:r w:rsidRPr="00ED32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вазодилатация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с установкой 1 </w:t>
            </w:r>
            <w:proofErr w:type="spellStart"/>
            <w:r w:rsidRPr="00ED3211">
              <w:rPr>
                <w:rFonts w:ascii="Times New Roman" w:hAnsi="Times New Roman" w:cs="Times New Roman"/>
              </w:rPr>
              <w:t>стента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в сосуд (сосуды)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5,79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6A090A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6A090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st25.014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ED3211">
              <w:rPr>
                <w:rFonts w:ascii="Times New Roman" w:hAnsi="Times New Roman" w:cs="Times New Roman"/>
              </w:rPr>
              <w:t>Баллонная</w:t>
            </w:r>
            <w:proofErr w:type="gramEnd"/>
            <w:r w:rsidRPr="00ED32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вазодилатация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с установкой 2 </w:t>
            </w:r>
            <w:proofErr w:type="spellStart"/>
            <w:r w:rsidRPr="00ED3211">
              <w:rPr>
                <w:rFonts w:ascii="Times New Roman" w:hAnsi="Times New Roman" w:cs="Times New Roman"/>
              </w:rPr>
              <w:t>стентов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в сосуд (сосуды)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6,67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6A090A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6A090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st25.015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ED3211">
              <w:rPr>
                <w:rFonts w:ascii="Times New Roman" w:hAnsi="Times New Roman" w:cs="Times New Roman"/>
              </w:rPr>
              <w:t>Баллонная</w:t>
            </w:r>
            <w:proofErr w:type="gramEnd"/>
            <w:r w:rsidRPr="00ED32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вазодилатация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с установкой 3 </w:t>
            </w:r>
            <w:proofErr w:type="spellStart"/>
            <w:r w:rsidRPr="00ED3211">
              <w:rPr>
                <w:rFonts w:ascii="Times New Roman" w:hAnsi="Times New Roman" w:cs="Times New Roman"/>
              </w:rPr>
              <w:t>стентов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в сосуд (сосуды)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7,97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6A090A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Новообразования доброкачественные,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, неопределенного и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неуточненного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характера органов пищеварения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желчного пузыря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органов пищеварения,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Гипертоническая болезнь в стадии обострения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0,7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Стенокардия (кроме </w:t>
            </w: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нестабильной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>), хроническая ишемическая болезнь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Стенокардия (кроме </w:t>
            </w: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нестабильной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>), хроническая ишемическая болезнь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1,7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3462CB">
        <w:trPr>
          <w:trHeight w:val="371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Бронхит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необструктивный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симптомы и признаки, относящиеся к органам дыхания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279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ХОБЛ, эмфизема, бронхоэктатическая болезнь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Отравления и другие воздействия внешних причин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0,53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4,07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Гнойные состояния нижних дыхательных путей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st28.002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st28.003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st28.004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2,56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st28.005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Приобретенные и врожденные костно-мышечные деформации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408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Переломы шейки бедра и костей таза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Переломы, вывихи, растяжения области колена и голени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Тяжелая множественная и сочетанная травма (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политравма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7,07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831267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295</w:t>
            </w:r>
          </w:p>
        </w:tc>
        <w:tc>
          <w:tcPr>
            <w:tcW w:w="851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31267" w:rsidRPr="00ED3211" w:rsidRDefault="00831267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Эндопротезирование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суставов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4,46</w:t>
            </w:r>
          </w:p>
        </w:tc>
        <w:tc>
          <w:tcPr>
            <w:tcW w:w="1134" w:type="dxa"/>
            <w:vAlign w:val="center"/>
          </w:tcPr>
          <w:p w:rsidR="00831267" w:rsidRPr="00ED3211" w:rsidRDefault="0044450F" w:rsidP="00831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0,95</w:t>
            </w:r>
          </w:p>
        </w:tc>
        <w:tc>
          <w:tcPr>
            <w:tcW w:w="1559" w:type="dxa"/>
            <w:vAlign w:val="center"/>
          </w:tcPr>
          <w:p w:rsidR="00831267" w:rsidRPr="00ED3211" w:rsidRDefault="00831267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0,93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EE6B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299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3,15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Тубулоинтерстициальные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болезни почек, другие болезни мочевой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Камни мочевой системы; симптомы, относящиеся к мочевой системе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Доброкачественные новообразования, новообразования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433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предстательной железы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0,73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1,2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3,12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CA7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4,7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3462CB">
        <w:trPr>
          <w:trHeight w:val="593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лимфатических сосудов и лимфатических узлов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320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1,43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эндокринных железах кроме гипофиза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эндокринных железах кроме гипофиза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неопределенного и неизвестного характера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0,73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Артрозы, другие поражения суставов, болезни мягких тканей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Остеомиелит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Остеомиелит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3,51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Остеомиелит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4,02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Доброкачественные новообразования, новообразования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кожи, жировой ткани и другие болезни кожи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Открытые раны, поверхностные, другие и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неуточненные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травмы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желчном пузыре и желчевыводящих путях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желчном пузыре и желчевыводящих путях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1,43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желчном пузыре и желчевыводящих путях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3,0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желчном пузыре и желчевыводящих путях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4,3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печени и поджелудочной железе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печени и поджелудочной железе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342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Панкреатит, хирургическое лечение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7645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Аппендэктомия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B8019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B8019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Отморожения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Отморожения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2,91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2,03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3,54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5,20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11,11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4,5)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14,07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полости рта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полости рта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полости рта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1,63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368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st34.005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полости рта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Сахарный диабет,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Сахарный диабет,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Заболевания гипофиза,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эндокринной системы,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эндокринной системы,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Новообразования эндокринных желез доброкачественные,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неопределенного и неизвестного характера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451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Расстройства питания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415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 обмена веществ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404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Кистозный фиброз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3,32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Комплексное лечение с применением препаратов иммуноглобулина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Редкие генетические заболевания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Отторжение, отмирание трансплантата органов и тканей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8,4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Установка, замена, заправка помп для лекарственных препаратов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18,15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37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Реинфузия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аутокрови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Баллонная внутриаортальная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контрпульсация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7,81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-</w:t>
            </w:r>
          </w:p>
        </w:tc>
      </w:tr>
      <w:tr w:rsidR="00A77E76" w:rsidRPr="00ED3211" w:rsidTr="00CF2CC4">
        <w:trPr>
          <w:trHeight w:val="619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Экстракорпоральная мембранная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оксигенация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-</w:t>
            </w:r>
          </w:p>
        </w:tc>
      </w:tr>
      <w:tr w:rsidR="00A77E76" w:rsidRPr="00ED3211" w:rsidTr="00CF2CC4">
        <w:trPr>
          <w:trHeight w:val="543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0,5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антимикробной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терапии инфекций, вызванных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полирезистентными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микроорганизмами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390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антимикробной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терапии инфекций, вызванных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полирезистентными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микроорганизмами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3,23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антимикробной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терапии инфекций, вызванных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полирезистентными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микроорганизмами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9,91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425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Радиойодтерапия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802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829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3,24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663A7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0,8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405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2,03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3,73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5,87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8,57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17,47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73,17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st36.048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A7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Досуточная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госпитализация в диагностических целях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1,53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3,4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пациентов с заболеваниями центральной нервной </w:t>
            </w:r>
            <w:r w:rsidRPr="00ED3211">
              <w:rPr>
                <w:rFonts w:ascii="Times New Roman" w:hAnsi="Times New Roman" w:cs="Times New Roman"/>
                <w:color w:val="000000" w:themeColor="text1"/>
              </w:rPr>
              <w:lastRenderedPageBreak/>
              <w:t>системы (6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lastRenderedPageBreak/>
              <w:t>8,6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421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3,93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кардиореабилитация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кардиореабилитация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кардиореабилитация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427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428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429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430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431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кохлеарной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имплантации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432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433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434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435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после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онкоортопедических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операций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по поводу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постмастэктомического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синдрома в онкологии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437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st37.021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Медицинская реабилитация после перенесенной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инфекции COVID-19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1,08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438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после перенесенной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коронавирусной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инфекции COVID-19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439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после перенесенной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коронавирусной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инфекции COVID-19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440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7,29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441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6,54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442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3,86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77E76" w:rsidRPr="00ED3211" w:rsidTr="006A090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443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st37.027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 xml:space="preserve">Медицинская реабилитация в детском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нейрореабилитационном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отделении в медицинской организации 4 группы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5,56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6A090A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6A090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st37.028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Медицинская реабилитация в детском соматическом реабилитационном отделении в медицинской организации 4 группы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4,04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6A090A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6A090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st37.029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Медицинская реабилитация в детском ортопедическом реабилитационном отделении в медицинской организации 4 группы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5,0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6A090A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6A090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446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st37.030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Комплексная медицинская реабилитация после протезирования нижних конечностей с установкой постоянного </w:t>
            </w:r>
            <w:proofErr w:type="spellStart"/>
            <w:r w:rsidRPr="00ED3211">
              <w:rPr>
                <w:rFonts w:ascii="Times New Roman" w:hAnsi="Times New Roman" w:cs="Times New Roman"/>
              </w:rPr>
              <w:t>экзопротеза</w:t>
            </w:r>
            <w:proofErr w:type="spellEnd"/>
            <w:r w:rsidRPr="00ED3211">
              <w:rPr>
                <w:rFonts w:ascii="Times New Roman" w:hAnsi="Times New Roman" w:cs="Times New Roman"/>
              </w:rPr>
              <w:t>, в том числе с болевым синдромом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5,96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6A090A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ED3211" w:rsidTr="006A090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447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st37.031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Комплексная медицинская реабилитация у пациентов с последствиями позвоночно-спинномозговой травмы, с нарушением функции нижних мочевыводящих путей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9,37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ED3211" w:rsidRDefault="00A77E76" w:rsidP="006A090A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77E76" w:rsidRPr="004E1EFF" w:rsidTr="00CF2CC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448</w:t>
            </w:r>
          </w:p>
        </w:tc>
        <w:tc>
          <w:tcPr>
            <w:tcW w:w="851" w:type="dxa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7E76" w:rsidRPr="00ED3211" w:rsidRDefault="00A77E76" w:rsidP="005D0E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Соматические заболевания, осложненные старческой астенией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E76" w:rsidRPr="00ED3211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1,5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77E76" w:rsidRPr="00ED3211" w:rsidRDefault="009318CD" w:rsidP="00B77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vAlign w:val="center"/>
          </w:tcPr>
          <w:p w:rsidR="00A77E76" w:rsidRPr="003F2F2C" w:rsidRDefault="00A77E76" w:rsidP="003842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</w:tbl>
    <w:p w:rsidR="00AA49C2" w:rsidRPr="004E1EFF" w:rsidRDefault="00AA49C2" w:rsidP="007D35B6">
      <w:pPr>
        <w:spacing w:after="0" w:line="240" w:lineRule="auto"/>
        <w:jc w:val="both"/>
        <w:rPr>
          <w:color w:val="000000" w:themeColor="text1"/>
        </w:rPr>
      </w:pPr>
    </w:p>
    <w:sectPr w:rsidR="00AA49C2" w:rsidRPr="004E1EFF" w:rsidSect="00E22F29">
      <w:footerReference w:type="default" r:id="rId8"/>
      <w:pgSz w:w="11906" w:h="16838"/>
      <w:pgMar w:top="1134" w:right="567" w:bottom="1134" w:left="1134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AA7" w:rsidRDefault="006B5AA7" w:rsidP="00251859">
      <w:pPr>
        <w:spacing w:after="0" w:line="240" w:lineRule="auto"/>
      </w:pPr>
      <w:r>
        <w:separator/>
      </w:r>
    </w:p>
  </w:endnote>
  <w:endnote w:type="continuationSeparator" w:id="0">
    <w:p w:rsidR="006B5AA7" w:rsidRDefault="006B5AA7" w:rsidP="0025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05"/>
      <w:docPartObj>
        <w:docPartGallery w:val="Page Numbers (Bottom of Page)"/>
        <w:docPartUnique/>
      </w:docPartObj>
    </w:sdtPr>
    <w:sdtContent>
      <w:p w:rsidR="00831267" w:rsidRDefault="00D771AD">
        <w:pPr>
          <w:pStyle w:val="a5"/>
          <w:jc w:val="center"/>
        </w:pPr>
        <w:fldSimple w:instr=" PAGE   \* MERGEFORMAT ">
          <w:r w:rsidR="00ED3211">
            <w:rPr>
              <w:noProof/>
            </w:rPr>
            <w:t>14</w:t>
          </w:r>
        </w:fldSimple>
      </w:p>
    </w:sdtContent>
  </w:sdt>
  <w:p w:rsidR="00831267" w:rsidRDefault="0083126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AA7" w:rsidRDefault="006B5AA7" w:rsidP="00251859">
      <w:pPr>
        <w:spacing w:after="0" w:line="240" w:lineRule="auto"/>
      </w:pPr>
      <w:r>
        <w:separator/>
      </w:r>
    </w:p>
  </w:footnote>
  <w:footnote w:type="continuationSeparator" w:id="0">
    <w:p w:rsidR="006B5AA7" w:rsidRDefault="006B5AA7" w:rsidP="00251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16770"/>
  </w:hdrShapeDefaults>
  <w:footnotePr>
    <w:footnote w:id="-1"/>
    <w:footnote w:id="0"/>
  </w:footnotePr>
  <w:endnotePr>
    <w:endnote w:id="-1"/>
    <w:endnote w:id="0"/>
  </w:endnotePr>
  <w:compat/>
  <w:rsids>
    <w:rsidRoot w:val="005C7D19"/>
    <w:rsid w:val="0000261A"/>
    <w:rsid w:val="0000467B"/>
    <w:rsid w:val="00007951"/>
    <w:rsid w:val="000105E7"/>
    <w:rsid w:val="000109B1"/>
    <w:rsid w:val="00012B86"/>
    <w:rsid w:val="00012EFA"/>
    <w:rsid w:val="00013B11"/>
    <w:rsid w:val="00013C87"/>
    <w:rsid w:val="00022DDE"/>
    <w:rsid w:val="00025C11"/>
    <w:rsid w:val="00027A0B"/>
    <w:rsid w:val="00033CE4"/>
    <w:rsid w:val="00035021"/>
    <w:rsid w:val="00035372"/>
    <w:rsid w:val="00036871"/>
    <w:rsid w:val="00041274"/>
    <w:rsid w:val="00041995"/>
    <w:rsid w:val="0004425F"/>
    <w:rsid w:val="00057492"/>
    <w:rsid w:val="00063D12"/>
    <w:rsid w:val="00064FF9"/>
    <w:rsid w:val="00065ED4"/>
    <w:rsid w:val="000665BE"/>
    <w:rsid w:val="00071B92"/>
    <w:rsid w:val="00072781"/>
    <w:rsid w:val="000758B5"/>
    <w:rsid w:val="00075B8C"/>
    <w:rsid w:val="00077D19"/>
    <w:rsid w:val="000815F3"/>
    <w:rsid w:val="00087195"/>
    <w:rsid w:val="00094244"/>
    <w:rsid w:val="000974A8"/>
    <w:rsid w:val="00097A9A"/>
    <w:rsid w:val="000A2C9F"/>
    <w:rsid w:val="000A4569"/>
    <w:rsid w:val="000A605C"/>
    <w:rsid w:val="000A716E"/>
    <w:rsid w:val="000B3B74"/>
    <w:rsid w:val="000B466B"/>
    <w:rsid w:val="000B541B"/>
    <w:rsid w:val="000B5F1A"/>
    <w:rsid w:val="000B6005"/>
    <w:rsid w:val="000C5E80"/>
    <w:rsid w:val="000D0EB0"/>
    <w:rsid w:val="000D14EA"/>
    <w:rsid w:val="000D22D3"/>
    <w:rsid w:val="000D3584"/>
    <w:rsid w:val="000D45B0"/>
    <w:rsid w:val="000D48BB"/>
    <w:rsid w:val="000D7D18"/>
    <w:rsid w:val="000E079A"/>
    <w:rsid w:val="000E3287"/>
    <w:rsid w:val="000E532C"/>
    <w:rsid w:val="000E5547"/>
    <w:rsid w:val="000E7201"/>
    <w:rsid w:val="000F0F91"/>
    <w:rsid w:val="000F3DBA"/>
    <w:rsid w:val="000F7643"/>
    <w:rsid w:val="000F77CD"/>
    <w:rsid w:val="001025AF"/>
    <w:rsid w:val="00103262"/>
    <w:rsid w:val="00105BA3"/>
    <w:rsid w:val="00110F74"/>
    <w:rsid w:val="0011130E"/>
    <w:rsid w:val="00114B96"/>
    <w:rsid w:val="00114FFB"/>
    <w:rsid w:val="0012059E"/>
    <w:rsid w:val="00130DB7"/>
    <w:rsid w:val="001331D2"/>
    <w:rsid w:val="001361B2"/>
    <w:rsid w:val="00141022"/>
    <w:rsid w:val="0014699E"/>
    <w:rsid w:val="001520F9"/>
    <w:rsid w:val="00152634"/>
    <w:rsid w:val="001530B9"/>
    <w:rsid w:val="00154170"/>
    <w:rsid w:val="00156CB7"/>
    <w:rsid w:val="00162500"/>
    <w:rsid w:val="0017009F"/>
    <w:rsid w:val="00180965"/>
    <w:rsid w:val="001823BC"/>
    <w:rsid w:val="001853F0"/>
    <w:rsid w:val="00185783"/>
    <w:rsid w:val="00185E53"/>
    <w:rsid w:val="00186162"/>
    <w:rsid w:val="00186871"/>
    <w:rsid w:val="00186971"/>
    <w:rsid w:val="00192C78"/>
    <w:rsid w:val="00195508"/>
    <w:rsid w:val="00195CBB"/>
    <w:rsid w:val="00196C77"/>
    <w:rsid w:val="001A17A8"/>
    <w:rsid w:val="001A567A"/>
    <w:rsid w:val="001A5D08"/>
    <w:rsid w:val="001B1A8D"/>
    <w:rsid w:val="001B3133"/>
    <w:rsid w:val="001B42CA"/>
    <w:rsid w:val="001B506B"/>
    <w:rsid w:val="001B5FD6"/>
    <w:rsid w:val="001B779B"/>
    <w:rsid w:val="001C3E27"/>
    <w:rsid w:val="001D18B6"/>
    <w:rsid w:val="001D39E9"/>
    <w:rsid w:val="001D7E37"/>
    <w:rsid w:val="001E3C8A"/>
    <w:rsid w:val="001F4491"/>
    <w:rsid w:val="001F509C"/>
    <w:rsid w:val="001F58EE"/>
    <w:rsid w:val="001F6F1B"/>
    <w:rsid w:val="002020EC"/>
    <w:rsid w:val="002032AB"/>
    <w:rsid w:val="00204FAE"/>
    <w:rsid w:val="002051A9"/>
    <w:rsid w:val="00206F5E"/>
    <w:rsid w:val="002122DA"/>
    <w:rsid w:val="00212815"/>
    <w:rsid w:val="00213489"/>
    <w:rsid w:val="002161FD"/>
    <w:rsid w:val="0021654E"/>
    <w:rsid w:val="00217D7E"/>
    <w:rsid w:val="00221418"/>
    <w:rsid w:val="002247FB"/>
    <w:rsid w:val="00224FE0"/>
    <w:rsid w:val="00225802"/>
    <w:rsid w:val="0022700F"/>
    <w:rsid w:val="002271B9"/>
    <w:rsid w:val="00230259"/>
    <w:rsid w:val="00230ABF"/>
    <w:rsid w:val="00231F4B"/>
    <w:rsid w:val="0023299E"/>
    <w:rsid w:val="00245B4D"/>
    <w:rsid w:val="00247713"/>
    <w:rsid w:val="00250EBC"/>
    <w:rsid w:val="00251439"/>
    <w:rsid w:val="00251859"/>
    <w:rsid w:val="00251F9E"/>
    <w:rsid w:val="00252167"/>
    <w:rsid w:val="002569D0"/>
    <w:rsid w:val="00257775"/>
    <w:rsid w:val="0026022E"/>
    <w:rsid w:val="0026219D"/>
    <w:rsid w:val="00262B39"/>
    <w:rsid w:val="00264F26"/>
    <w:rsid w:val="00264FCB"/>
    <w:rsid w:val="00265606"/>
    <w:rsid w:val="002660E1"/>
    <w:rsid w:val="002664F8"/>
    <w:rsid w:val="00271A8A"/>
    <w:rsid w:val="00273CF2"/>
    <w:rsid w:val="002746DF"/>
    <w:rsid w:val="002773AD"/>
    <w:rsid w:val="00280243"/>
    <w:rsid w:val="00282442"/>
    <w:rsid w:val="0029033B"/>
    <w:rsid w:val="00292268"/>
    <w:rsid w:val="002922F4"/>
    <w:rsid w:val="00292938"/>
    <w:rsid w:val="0029552F"/>
    <w:rsid w:val="002958C7"/>
    <w:rsid w:val="00295A7F"/>
    <w:rsid w:val="00297D2C"/>
    <w:rsid w:val="002A073F"/>
    <w:rsid w:val="002A1630"/>
    <w:rsid w:val="002A1E51"/>
    <w:rsid w:val="002A2012"/>
    <w:rsid w:val="002A44FB"/>
    <w:rsid w:val="002A4729"/>
    <w:rsid w:val="002A4D64"/>
    <w:rsid w:val="002A5EFB"/>
    <w:rsid w:val="002A6080"/>
    <w:rsid w:val="002A69DC"/>
    <w:rsid w:val="002A7E57"/>
    <w:rsid w:val="002C084A"/>
    <w:rsid w:val="002C15FD"/>
    <w:rsid w:val="002C2A24"/>
    <w:rsid w:val="002C60E6"/>
    <w:rsid w:val="002C79F1"/>
    <w:rsid w:val="002D45D0"/>
    <w:rsid w:val="002E01D8"/>
    <w:rsid w:val="002E28D2"/>
    <w:rsid w:val="002E2C5A"/>
    <w:rsid w:val="002E389F"/>
    <w:rsid w:val="002F21B9"/>
    <w:rsid w:val="002F3C6A"/>
    <w:rsid w:val="002F77F6"/>
    <w:rsid w:val="00303842"/>
    <w:rsid w:val="00306DD3"/>
    <w:rsid w:val="0031020A"/>
    <w:rsid w:val="00315D74"/>
    <w:rsid w:val="00316175"/>
    <w:rsid w:val="003163CB"/>
    <w:rsid w:val="003248C1"/>
    <w:rsid w:val="00325BE1"/>
    <w:rsid w:val="00325CAB"/>
    <w:rsid w:val="00325D56"/>
    <w:rsid w:val="003321DD"/>
    <w:rsid w:val="003336B9"/>
    <w:rsid w:val="003336C9"/>
    <w:rsid w:val="0033490F"/>
    <w:rsid w:val="00336958"/>
    <w:rsid w:val="00341B5D"/>
    <w:rsid w:val="0034291B"/>
    <w:rsid w:val="00343BE2"/>
    <w:rsid w:val="003462CB"/>
    <w:rsid w:val="003520D2"/>
    <w:rsid w:val="003539C9"/>
    <w:rsid w:val="00354B29"/>
    <w:rsid w:val="00356484"/>
    <w:rsid w:val="00361229"/>
    <w:rsid w:val="0036163B"/>
    <w:rsid w:val="00365A5A"/>
    <w:rsid w:val="003666B7"/>
    <w:rsid w:val="003760E3"/>
    <w:rsid w:val="00377F63"/>
    <w:rsid w:val="003834BE"/>
    <w:rsid w:val="00384261"/>
    <w:rsid w:val="0038497C"/>
    <w:rsid w:val="00386FF7"/>
    <w:rsid w:val="003918CE"/>
    <w:rsid w:val="00392E2D"/>
    <w:rsid w:val="0039472B"/>
    <w:rsid w:val="00396CEB"/>
    <w:rsid w:val="003A02DD"/>
    <w:rsid w:val="003A6151"/>
    <w:rsid w:val="003B1C69"/>
    <w:rsid w:val="003B5F6A"/>
    <w:rsid w:val="003B6CAF"/>
    <w:rsid w:val="003B7F08"/>
    <w:rsid w:val="003C1741"/>
    <w:rsid w:val="003C2B7A"/>
    <w:rsid w:val="003C5DC0"/>
    <w:rsid w:val="003C6BA1"/>
    <w:rsid w:val="003C6FEE"/>
    <w:rsid w:val="003D3B1F"/>
    <w:rsid w:val="003E2556"/>
    <w:rsid w:val="003E26EF"/>
    <w:rsid w:val="003E507B"/>
    <w:rsid w:val="003E6321"/>
    <w:rsid w:val="003F17AE"/>
    <w:rsid w:val="003F213B"/>
    <w:rsid w:val="003F2F2C"/>
    <w:rsid w:val="003F34EE"/>
    <w:rsid w:val="004001BA"/>
    <w:rsid w:val="00402F8D"/>
    <w:rsid w:val="004046EB"/>
    <w:rsid w:val="0040669F"/>
    <w:rsid w:val="004124C0"/>
    <w:rsid w:val="00414548"/>
    <w:rsid w:val="004215CE"/>
    <w:rsid w:val="00427555"/>
    <w:rsid w:val="00431085"/>
    <w:rsid w:val="0043748D"/>
    <w:rsid w:val="004400DA"/>
    <w:rsid w:val="0044137D"/>
    <w:rsid w:val="00441627"/>
    <w:rsid w:val="0044450F"/>
    <w:rsid w:val="00454F17"/>
    <w:rsid w:val="00461823"/>
    <w:rsid w:val="004648D7"/>
    <w:rsid w:val="004656DE"/>
    <w:rsid w:val="00470B56"/>
    <w:rsid w:val="00473C25"/>
    <w:rsid w:val="00473C26"/>
    <w:rsid w:val="004774B3"/>
    <w:rsid w:val="00480423"/>
    <w:rsid w:val="00481B44"/>
    <w:rsid w:val="00482635"/>
    <w:rsid w:val="00484D1E"/>
    <w:rsid w:val="00487F03"/>
    <w:rsid w:val="0049071F"/>
    <w:rsid w:val="00490D81"/>
    <w:rsid w:val="004A3F9E"/>
    <w:rsid w:val="004B0833"/>
    <w:rsid w:val="004B250D"/>
    <w:rsid w:val="004B463E"/>
    <w:rsid w:val="004B54DB"/>
    <w:rsid w:val="004C1833"/>
    <w:rsid w:val="004C5807"/>
    <w:rsid w:val="004E145F"/>
    <w:rsid w:val="004E1B71"/>
    <w:rsid w:val="004E1EFF"/>
    <w:rsid w:val="004E2610"/>
    <w:rsid w:val="004E4DD7"/>
    <w:rsid w:val="004F3F36"/>
    <w:rsid w:val="004F48AD"/>
    <w:rsid w:val="004F5714"/>
    <w:rsid w:val="004F70ED"/>
    <w:rsid w:val="005004D0"/>
    <w:rsid w:val="00506DFE"/>
    <w:rsid w:val="005171EE"/>
    <w:rsid w:val="00524010"/>
    <w:rsid w:val="00533C9B"/>
    <w:rsid w:val="00536BF7"/>
    <w:rsid w:val="00546EB3"/>
    <w:rsid w:val="00562201"/>
    <w:rsid w:val="00564160"/>
    <w:rsid w:val="00570655"/>
    <w:rsid w:val="00571F50"/>
    <w:rsid w:val="005804E4"/>
    <w:rsid w:val="00581F62"/>
    <w:rsid w:val="00584788"/>
    <w:rsid w:val="00591445"/>
    <w:rsid w:val="00591B45"/>
    <w:rsid w:val="00597AFC"/>
    <w:rsid w:val="005A5037"/>
    <w:rsid w:val="005B45DC"/>
    <w:rsid w:val="005B7333"/>
    <w:rsid w:val="005B74F0"/>
    <w:rsid w:val="005C4AE9"/>
    <w:rsid w:val="005C7D19"/>
    <w:rsid w:val="005D0E87"/>
    <w:rsid w:val="005D3106"/>
    <w:rsid w:val="005D32C4"/>
    <w:rsid w:val="005D3E88"/>
    <w:rsid w:val="005D6539"/>
    <w:rsid w:val="005D6C31"/>
    <w:rsid w:val="005D79DB"/>
    <w:rsid w:val="005F775A"/>
    <w:rsid w:val="005F7E8F"/>
    <w:rsid w:val="0060104D"/>
    <w:rsid w:val="006030E6"/>
    <w:rsid w:val="006038E3"/>
    <w:rsid w:val="00611DE1"/>
    <w:rsid w:val="00621170"/>
    <w:rsid w:val="00622750"/>
    <w:rsid w:val="00624FDD"/>
    <w:rsid w:val="0062601C"/>
    <w:rsid w:val="00630AB5"/>
    <w:rsid w:val="006344D4"/>
    <w:rsid w:val="0063480C"/>
    <w:rsid w:val="00640810"/>
    <w:rsid w:val="0064379C"/>
    <w:rsid w:val="006468B8"/>
    <w:rsid w:val="00647260"/>
    <w:rsid w:val="00647A3F"/>
    <w:rsid w:val="00653C09"/>
    <w:rsid w:val="00655422"/>
    <w:rsid w:val="006568F9"/>
    <w:rsid w:val="00663A7E"/>
    <w:rsid w:val="00666142"/>
    <w:rsid w:val="00666A06"/>
    <w:rsid w:val="0067250F"/>
    <w:rsid w:val="0067389A"/>
    <w:rsid w:val="00675150"/>
    <w:rsid w:val="00682F92"/>
    <w:rsid w:val="00683A6B"/>
    <w:rsid w:val="00684285"/>
    <w:rsid w:val="0068485B"/>
    <w:rsid w:val="0069123A"/>
    <w:rsid w:val="006927A2"/>
    <w:rsid w:val="00692D76"/>
    <w:rsid w:val="00695E7D"/>
    <w:rsid w:val="006A0241"/>
    <w:rsid w:val="006A090A"/>
    <w:rsid w:val="006B5AA7"/>
    <w:rsid w:val="006C1426"/>
    <w:rsid w:val="006C77EF"/>
    <w:rsid w:val="006C7872"/>
    <w:rsid w:val="006D1447"/>
    <w:rsid w:val="006D4ED2"/>
    <w:rsid w:val="006E0277"/>
    <w:rsid w:val="006E238D"/>
    <w:rsid w:val="006E268C"/>
    <w:rsid w:val="006F0F87"/>
    <w:rsid w:val="006F2738"/>
    <w:rsid w:val="006F3B1B"/>
    <w:rsid w:val="006F5DCE"/>
    <w:rsid w:val="006F7F10"/>
    <w:rsid w:val="007076FA"/>
    <w:rsid w:val="0071173E"/>
    <w:rsid w:val="00711B07"/>
    <w:rsid w:val="00714514"/>
    <w:rsid w:val="00714D67"/>
    <w:rsid w:val="007266F9"/>
    <w:rsid w:val="0072754C"/>
    <w:rsid w:val="0073278D"/>
    <w:rsid w:val="007329B6"/>
    <w:rsid w:val="00733C5C"/>
    <w:rsid w:val="00740AB0"/>
    <w:rsid w:val="00741DDE"/>
    <w:rsid w:val="007430A1"/>
    <w:rsid w:val="00750942"/>
    <w:rsid w:val="007526E6"/>
    <w:rsid w:val="0075368D"/>
    <w:rsid w:val="007539B3"/>
    <w:rsid w:val="0075417B"/>
    <w:rsid w:val="007541EE"/>
    <w:rsid w:val="00754442"/>
    <w:rsid w:val="007549B5"/>
    <w:rsid w:val="0075587A"/>
    <w:rsid w:val="00757B4D"/>
    <w:rsid w:val="00760F47"/>
    <w:rsid w:val="007610EF"/>
    <w:rsid w:val="00761591"/>
    <w:rsid w:val="00761E75"/>
    <w:rsid w:val="00762E89"/>
    <w:rsid w:val="00764544"/>
    <w:rsid w:val="00766190"/>
    <w:rsid w:val="0077133C"/>
    <w:rsid w:val="00771CD4"/>
    <w:rsid w:val="00776FEC"/>
    <w:rsid w:val="00777645"/>
    <w:rsid w:val="00777B2D"/>
    <w:rsid w:val="00782A0A"/>
    <w:rsid w:val="00783CEB"/>
    <w:rsid w:val="00786C7C"/>
    <w:rsid w:val="00791F34"/>
    <w:rsid w:val="007A1C89"/>
    <w:rsid w:val="007A1C94"/>
    <w:rsid w:val="007A22F4"/>
    <w:rsid w:val="007A2A07"/>
    <w:rsid w:val="007A3480"/>
    <w:rsid w:val="007A541B"/>
    <w:rsid w:val="007A711D"/>
    <w:rsid w:val="007B0D14"/>
    <w:rsid w:val="007B1DE8"/>
    <w:rsid w:val="007C04FA"/>
    <w:rsid w:val="007C18DA"/>
    <w:rsid w:val="007C3573"/>
    <w:rsid w:val="007D35B6"/>
    <w:rsid w:val="007D3FE1"/>
    <w:rsid w:val="007D672D"/>
    <w:rsid w:val="007E078D"/>
    <w:rsid w:val="007E1938"/>
    <w:rsid w:val="007E29C2"/>
    <w:rsid w:val="007E3451"/>
    <w:rsid w:val="007F30B2"/>
    <w:rsid w:val="007F4DF4"/>
    <w:rsid w:val="008047C4"/>
    <w:rsid w:val="0080480F"/>
    <w:rsid w:val="00806EC1"/>
    <w:rsid w:val="00810AD1"/>
    <w:rsid w:val="00811C7E"/>
    <w:rsid w:val="008140DD"/>
    <w:rsid w:val="00814DA3"/>
    <w:rsid w:val="00824A11"/>
    <w:rsid w:val="00825493"/>
    <w:rsid w:val="00831267"/>
    <w:rsid w:val="00832C89"/>
    <w:rsid w:val="008332F7"/>
    <w:rsid w:val="00833C99"/>
    <w:rsid w:val="0083569D"/>
    <w:rsid w:val="00840E96"/>
    <w:rsid w:val="0084354B"/>
    <w:rsid w:val="008442ED"/>
    <w:rsid w:val="008446C0"/>
    <w:rsid w:val="00846FF6"/>
    <w:rsid w:val="00850A0A"/>
    <w:rsid w:val="008558F0"/>
    <w:rsid w:val="00863384"/>
    <w:rsid w:val="00863E6D"/>
    <w:rsid w:val="0086419E"/>
    <w:rsid w:val="00864D0B"/>
    <w:rsid w:val="00873FC5"/>
    <w:rsid w:val="008749A9"/>
    <w:rsid w:val="00874B59"/>
    <w:rsid w:val="008775CC"/>
    <w:rsid w:val="00877F8C"/>
    <w:rsid w:val="00885735"/>
    <w:rsid w:val="00886E4F"/>
    <w:rsid w:val="00887D02"/>
    <w:rsid w:val="00893CFE"/>
    <w:rsid w:val="00893E31"/>
    <w:rsid w:val="00895FC2"/>
    <w:rsid w:val="008A1F49"/>
    <w:rsid w:val="008A4CC3"/>
    <w:rsid w:val="008A6BE8"/>
    <w:rsid w:val="008A77D0"/>
    <w:rsid w:val="008B444D"/>
    <w:rsid w:val="008B7E73"/>
    <w:rsid w:val="008C732C"/>
    <w:rsid w:val="008C78EC"/>
    <w:rsid w:val="008D44FB"/>
    <w:rsid w:val="008D4CB3"/>
    <w:rsid w:val="008D67DB"/>
    <w:rsid w:val="008E0DCE"/>
    <w:rsid w:val="008E6286"/>
    <w:rsid w:val="008F23B5"/>
    <w:rsid w:val="008F24F6"/>
    <w:rsid w:val="008F33B6"/>
    <w:rsid w:val="008F6920"/>
    <w:rsid w:val="008F6C3A"/>
    <w:rsid w:val="008F71A7"/>
    <w:rsid w:val="0090200F"/>
    <w:rsid w:val="00903B08"/>
    <w:rsid w:val="0090537B"/>
    <w:rsid w:val="00905B97"/>
    <w:rsid w:val="009071F2"/>
    <w:rsid w:val="00910560"/>
    <w:rsid w:val="009122BF"/>
    <w:rsid w:val="009167A0"/>
    <w:rsid w:val="00917BA8"/>
    <w:rsid w:val="009218D9"/>
    <w:rsid w:val="009225AC"/>
    <w:rsid w:val="00923882"/>
    <w:rsid w:val="00926910"/>
    <w:rsid w:val="00931308"/>
    <w:rsid w:val="009318CD"/>
    <w:rsid w:val="00941FAE"/>
    <w:rsid w:val="00943861"/>
    <w:rsid w:val="00944EA4"/>
    <w:rsid w:val="0095214E"/>
    <w:rsid w:val="00957781"/>
    <w:rsid w:val="009612B0"/>
    <w:rsid w:val="009714DA"/>
    <w:rsid w:val="00981397"/>
    <w:rsid w:val="00981C94"/>
    <w:rsid w:val="00983810"/>
    <w:rsid w:val="00984CB5"/>
    <w:rsid w:val="00986E83"/>
    <w:rsid w:val="0099076F"/>
    <w:rsid w:val="00995BC2"/>
    <w:rsid w:val="00996EAB"/>
    <w:rsid w:val="0099762F"/>
    <w:rsid w:val="009A093D"/>
    <w:rsid w:val="009A1066"/>
    <w:rsid w:val="009A1DA3"/>
    <w:rsid w:val="009A480A"/>
    <w:rsid w:val="009A54A8"/>
    <w:rsid w:val="009A6925"/>
    <w:rsid w:val="009B1D79"/>
    <w:rsid w:val="009B3B64"/>
    <w:rsid w:val="009B4DF4"/>
    <w:rsid w:val="009B52D9"/>
    <w:rsid w:val="009B5BDA"/>
    <w:rsid w:val="009B622E"/>
    <w:rsid w:val="009B7BC8"/>
    <w:rsid w:val="009C295A"/>
    <w:rsid w:val="009C4810"/>
    <w:rsid w:val="009C5ED6"/>
    <w:rsid w:val="009D185F"/>
    <w:rsid w:val="009D409C"/>
    <w:rsid w:val="009D604C"/>
    <w:rsid w:val="009D6116"/>
    <w:rsid w:val="009D65F3"/>
    <w:rsid w:val="009E44B0"/>
    <w:rsid w:val="009E7965"/>
    <w:rsid w:val="00A06C4B"/>
    <w:rsid w:val="00A0753C"/>
    <w:rsid w:val="00A1063D"/>
    <w:rsid w:val="00A11A30"/>
    <w:rsid w:val="00A1416E"/>
    <w:rsid w:val="00A16F96"/>
    <w:rsid w:val="00A1775C"/>
    <w:rsid w:val="00A225F5"/>
    <w:rsid w:val="00A24AE7"/>
    <w:rsid w:val="00A3030D"/>
    <w:rsid w:val="00A30A13"/>
    <w:rsid w:val="00A311B4"/>
    <w:rsid w:val="00A32F10"/>
    <w:rsid w:val="00A3404D"/>
    <w:rsid w:val="00A358A2"/>
    <w:rsid w:val="00A35B6D"/>
    <w:rsid w:val="00A3602A"/>
    <w:rsid w:val="00A40F22"/>
    <w:rsid w:val="00A41426"/>
    <w:rsid w:val="00A431BE"/>
    <w:rsid w:val="00A4374B"/>
    <w:rsid w:val="00A43B85"/>
    <w:rsid w:val="00A44F8B"/>
    <w:rsid w:val="00A4615C"/>
    <w:rsid w:val="00A4625A"/>
    <w:rsid w:val="00A476A4"/>
    <w:rsid w:val="00A4791E"/>
    <w:rsid w:val="00A51F7D"/>
    <w:rsid w:val="00A54073"/>
    <w:rsid w:val="00A57AF8"/>
    <w:rsid w:val="00A57D68"/>
    <w:rsid w:val="00A601C4"/>
    <w:rsid w:val="00A7273D"/>
    <w:rsid w:val="00A76944"/>
    <w:rsid w:val="00A772A0"/>
    <w:rsid w:val="00A77E76"/>
    <w:rsid w:val="00A8036B"/>
    <w:rsid w:val="00A80373"/>
    <w:rsid w:val="00A8318B"/>
    <w:rsid w:val="00A90B99"/>
    <w:rsid w:val="00A9554E"/>
    <w:rsid w:val="00A97DA5"/>
    <w:rsid w:val="00AA013E"/>
    <w:rsid w:val="00AA49C2"/>
    <w:rsid w:val="00AB195B"/>
    <w:rsid w:val="00AB3164"/>
    <w:rsid w:val="00AB5DBF"/>
    <w:rsid w:val="00AC14D7"/>
    <w:rsid w:val="00AC1742"/>
    <w:rsid w:val="00AC724D"/>
    <w:rsid w:val="00AD0EDA"/>
    <w:rsid w:val="00AD1560"/>
    <w:rsid w:val="00AD15BA"/>
    <w:rsid w:val="00AD3D4E"/>
    <w:rsid w:val="00AD6FF1"/>
    <w:rsid w:val="00AE2631"/>
    <w:rsid w:val="00AE79C0"/>
    <w:rsid w:val="00AF40D6"/>
    <w:rsid w:val="00AF607B"/>
    <w:rsid w:val="00AF64A4"/>
    <w:rsid w:val="00AF7A13"/>
    <w:rsid w:val="00B10988"/>
    <w:rsid w:val="00B10F62"/>
    <w:rsid w:val="00B132E6"/>
    <w:rsid w:val="00B144E2"/>
    <w:rsid w:val="00B14F4A"/>
    <w:rsid w:val="00B15018"/>
    <w:rsid w:val="00B17050"/>
    <w:rsid w:val="00B1715E"/>
    <w:rsid w:val="00B2029D"/>
    <w:rsid w:val="00B21B05"/>
    <w:rsid w:val="00B23BEB"/>
    <w:rsid w:val="00B27697"/>
    <w:rsid w:val="00B34CA5"/>
    <w:rsid w:val="00B40AD4"/>
    <w:rsid w:val="00B40DCF"/>
    <w:rsid w:val="00B40F05"/>
    <w:rsid w:val="00B4123C"/>
    <w:rsid w:val="00B44D33"/>
    <w:rsid w:val="00B47571"/>
    <w:rsid w:val="00B504B1"/>
    <w:rsid w:val="00B50EE6"/>
    <w:rsid w:val="00B54B73"/>
    <w:rsid w:val="00B557D8"/>
    <w:rsid w:val="00B60513"/>
    <w:rsid w:val="00B62848"/>
    <w:rsid w:val="00B657FB"/>
    <w:rsid w:val="00B65819"/>
    <w:rsid w:val="00B80197"/>
    <w:rsid w:val="00B80737"/>
    <w:rsid w:val="00B80B3E"/>
    <w:rsid w:val="00B824A7"/>
    <w:rsid w:val="00B825A3"/>
    <w:rsid w:val="00B8451C"/>
    <w:rsid w:val="00B85197"/>
    <w:rsid w:val="00B85306"/>
    <w:rsid w:val="00B909B8"/>
    <w:rsid w:val="00B91C8F"/>
    <w:rsid w:val="00B9228C"/>
    <w:rsid w:val="00B92FD6"/>
    <w:rsid w:val="00B933B6"/>
    <w:rsid w:val="00B9434D"/>
    <w:rsid w:val="00B94F54"/>
    <w:rsid w:val="00B95DFD"/>
    <w:rsid w:val="00BA04B6"/>
    <w:rsid w:val="00BA334B"/>
    <w:rsid w:val="00BA70F2"/>
    <w:rsid w:val="00BB0175"/>
    <w:rsid w:val="00BB22A2"/>
    <w:rsid w:val="00BB65E0"/>
    <w:rsid w:val="00BC19FF"/>
    <w:rsid w:val="00BC2AD2"/>
    <w:rsid w:val="00BC5A6B"/>
    <w:rsid w:val="00BC5EC1"/>
    <w:rsid w:val="00BC6A87"/>
    <w:rsid w:val="00BC6C25"/>
    <w:rsid w:val="00BD2CDC"/>
    <w:rsid w:val="00BD5838"/>
    <w:rsid w:val="00BE028D"/>
    <w:rsid w:val="00BE64FB"/>
    <w:rsid w:val="00BF0860"/>
    <w:rsid w:val="00BF19C8"/>
    <w:rsid w:val="00BF3231"/>
    <w:rsid w:val="00BF34CF"/>
    <w:rsid w:val="00BF4B5A"/>
    <w:rsid w:val="00C03485"/>
    <w:rsid w:val="00C04334"/>
    <w:rsid w:val="00C04776"/>
    <w:rsid w:val="00C057DB"/>
    <w:rsid w:val="00C1304B"/>
    <w:rsid w:val="00C14F18"/>
    <w:rsid w:val="00C166A3"/>
    <w:rsid w:val="00C168DD"/>
    <w:rsid w:val="00C2221B"/>
    <w:rsid w:val="00C23A65"/>
    <w:rsid w:val="00C3102D"/>
    <w:rsid w:val="00C32E49"/>
    <w:rsid w:val="00C36EDF"/>
    <w:rsid w:val="00C37A11"/>
    <w:rsid w:val="00C43521"/>
    <w:rsid w:val="00C447D5"/>
    <w:rsid w:val="00C453F0"/>
    <w:rsid w:val="00C46AE1"/>
    <w:rsid w:val="00C57693"/>
    <w:rsid w:val="00C64C09"/>
    <w:rsid w:val="00C6553C"/>
    <w:rsid w:val="00C717F8"/>
    <w:rsid w:val="00C71F55"/>
    <w:rsid w:val="00C72022"/>
    <w:rsid w:val="00C723B7"/>
    <w:rsid w:val="00C725AC"/>
    <w:rsid w:val="00C74D12"/>
    <w:rsid w:val="00C76F57"/>
    <w:rsid w:val="00C805C7"/>
    <w:rsid w:val="00C80710"/>
    <w:rsid w:val="00C81323"/>
    <w:rsid w:val="00C8590E"/>
    <w:rsid w:val="00C87934"/>
    <w:rsid w:val="00C914B5"/>
    <w:rsid w:val="00C92A85"/>
    <w:rsid w:val="00C95B81"/>
    <w:rsid w:val="00C97455"/>
    <w:rsid w:val="00CA29D5"/>
    <w:rsid w:val="00CA2EE0"/>
    <w:rsid w:val="00CA75B1"/>
    <w:rsid w:val="00CB13C3"/>
    <w:rsid w:val="00CB2939"/>
    <w:rsid w:val="00CB2CE8"/>
    <w:rsid w:val="00CB4107"/>
    <w:rsid w:val="00CC105C"/>
    <w:rsid w:val="00CC30B0"/>
    <w:rsid w:val="00CD001B"/>
    <w:rsid w:val="00CD020E"/>
    <w:rsid w:val="00CD048B"/>
    <w:rsid w:val="00CE39F9"/>
    <w:rsid w:val="00CF1DB3"/>
    <w:rsid w:val="00CF20A0"/>
    <w:rsid w:val="00CF28D5"/>
    <w:rsid w:val="00CF2CC4"/>
    <w:rsid w:val="00CF4B8E"/>
    <w:rsid w:val="00D00FEB"/>
    <w:rsid w:val="00D04584"/>
    <w:rsid w:val="00D06329"/>
    <w:rsid w:val="00D06E49"/>
    <w:rsid w:val="00D143D7"/>
    <w:rsid w:val="00D21F3F"/>
    <w:rsid w:val="00D22C35"/>
    <w:rsid w:val="00D30527"/>
    <w:rsid w:val="00D3347D"/>
    <w:rsid w:val="00D466AE"/>
    <w:rsid w:val="00D53A6A"/>
    <w:rsid w:val="00D548B6"/>
    <w:rsid w:val="00D65DBB"/>
    <w:rsid w:val="00D675C9"/>
    <w:rsid w:val="00D6772D"/>
    <w:rsid w:val="00D71B65"/>
    <w:rsid w:val="00D720B5"/>
    <w:rsid w:val="00D751C8"/>
    <w:rsid w:val="00D771AD"/>
    <w:rsid w:val="00D77B7B"/>
    <w:rsid w:val="00D829D7"/>
    <w:rsid w:val="00D8623F"/>
    <w:rsid w:val="00D87FB6"/>
    <w:rsid w:val="00D924C5"/>
    <w:rsid w:val="00D93F99"/>
    <w:rsid w:val="00D9689D"/>
    <w:rsid w:val="00DA0491"/>
    <w:rsid w:val="00DA052F"/>
    <w:rsid w:val="00DA334C"/>
    <w:rsid w:val="00DA558E"/>
    <w:rsid w:val="00DA5FA0"/>
    <w:rsid w:val="00DA69A7"/>
    <w:rsid w:val="00DB156D"/>
    <w:rsid w:val="00DB450D"/>
    <w:rsid w:val="00DB76ED"/>
    <w:rsid w:val="00DC038B"/>
    <w:rsid w:val="00DC06C7"/>
    <w:rsid w:val="00DC0D62"/>
    <w:rsid w:val="00DC6390"/>
    <w:rsid w:val="00DC7470"/>
    <w:rsid w:val="00DD1E72"/>
    <w:rsid w:val="00DD2989"/>
    <w:rsid w:val="00DD3E29"/>
    <w:rsid w:val="00DD5A1B"/>
    <w:rsid w:val="00DD7A68"/>
    <w:rsid w:val="00DE3079"/>
    <w:rsid w:val="00DE76AA"/>
    <w:rsid w:val="00DF1EE7"/>
    <w:rsid w:val="00DF29C7"/>
    <w:rsid w:val="00DF5795"/>
    <w:rsid w:val="00E000E7"/>
    <w:rsid w:val="00E00203"/>
    <w:rsid w:val="00E0216E"/>
    <w:rsid w:val="00E04AC5"/>
    <w:rsid w:val="00E120A1"/>
    <w:rsid w:val="00E135B4"/>
    <w:rsid w:val="00E159F5"/>
    <w:rsid w:val="00E15B4B"/>
    <w:rsid w:val="00E16B7D"/>
    <w:rsid w:val="00E17D9F"/>
    <w:rsid w:val="00E22F29"/>
    <w:rsid w:val="00E247C6"/>
    <w:rsid w:val="00E2782C"/>
    <w:rsid w:val="00E32082"/>
    <w:rsid w:val="00E32CA6"/>
    <w:rsid w:val="00E42866"/>
    <w:rsid w:val="00E46399"/>
    <w:rsid w:val="00E46630"/>
    <w:rsid w:val="00E50B76"/>
    <w:rsid w:val="00E6686B"/>
    <w:rsid w:val="00E67264"/>
    <w:rsid w:val="00E70276"/>
    <w:rsid w:val="00E73F85"/>
    <w:rsid w:val="00E7620E"/>
    <w:rsid w:val="00E76E02"/>
    <w:rsid w:val="00E80D9E"/>
    <w:rsid w:val="00E84157"/>
    <w:rsid w:val="00E843B9"/>
    <w:rsid w:val="00E844F8"/>
    <w:rsid w:val="00E91584"/>
    <w:rsid w:val="00E93992"/>
    <w:rsid w:val="00E93C95"/>
    <w:rsid w:val="00E93FC5"/>
    <w:rsid w:val="00E96F72"/>
    <w:rsid w:val="00E97641"/>
    <w:rsid w:val="00EA156A"/>
    <w:rsid w:val="00EA34B0"/>
    <w:rsid w:val="00EA3B0C"/>
    <w:rsid w:val="00EB0E0C"/>
    <w:rsid w:val="00EB1642"/>
    <w:rsid w:val="00EB673D"/>
    <w:rsid w:val="00EB6B07"/>
    <w:rsid w:val="00EB77A5"/>
    <w:rsid w:val="00EB78C9"/>
    <w:rsid w:val="00EC176D"/>
    <w:rsid w:val="00EC2010"/>
    <w:rsid w:val="00EC2A75"/>
    <w:rsid w:val="00EC68C8"/>
    <w:rsid w:val="00EC6A89"/>
    <w:rsid w:val="00EC7274"/>
    <w:rsid w:val="00EC7CB2"/>
    <w:rsid w:val="00ED3211"/>
    <w:rsid w:val="00ED3D2C"/>
    <w:rsid w:val="00EE0DE5"/>
    <w:rsid w:val="00EE43AA"/>
    <w:rsid w:val="00EE6B47"/>
    <w:rsid w:val="00EF1017"/>
    <w:rsid w:val="00EF3175"/>
    <w:rsid w:val="00EF494B"/>
    <w:rsid w:val="00EF4C3D"/>
    <w:rsid w:val="00EF5868"/>
    <w:rsid w:val="00EF6375"/>
    <w:rsid w:val="00F03D25"/>
    <w:rsid w:val="00F070BE"/>
    <w:rsid w:val="00F14827"/>
    <w:rsid w:val="00F16372"/>
    <w:rsid w:val="00F16433"/>
    <w:rsid w:val="00F2229D"/>
    <w:rsid w:val="00F2311E"/>
    <w:rsid w:val="00F242FF"/>
    <w:rsid w:val="00F24B15"/>
    <w:rsid w:val="00F255AA"/>
    <w:rsid w:val="00F32A36"/>
    <w:rsid w:val="00F41FC5"/>
    <w:rsid w:val="00F44658"/>
    <w:rsid w:val="00F54828"/>
    <w:rsid w:val="00F61246"/>
    <w:rsid w:val="00F62C4D"/>
    <w:rsid w:val="00F63A6B"/>
    <w:rsid w:val="00F72CD0"/>
    <w:rsid w:val="00F746FB"/>
    <w:rsid w:val="00F770AD"/>
    <w:rsid w:val="00F807F6"/>
    <w:rsid w:val="00F835B8"/>
    <w:rsid w:val="00F83DEA"/>
    <w:rsid w:val="00F8461E"/>
    <w:rsid w:val="00F86398"/>
    <w:rsid w:val="00F87D5D"/>
    <w:rsid w:val="00F90580"/>
    <w:rsid w:val="00FA12E9"/>
    <w:rsid w:val="00FA3952"/>
    <w:rsid w:val="00FB0510"/>
    <w:rsid w:val="00FB0969"/>
    <w:rsid w:val="00FB5444"/>
    <w:rsid w:val="00FC0CC5"/>
    <w:rsid w:val="00FC74F4"/>
    <w:rsid w:val="00FD044D"/>
    <w:rsid w:val="00FD7DDE"/>
    <w:rsid w:val="00FE00EC"/>
    <w:rsid w:val="00FE15D5"/>
    <w:rsid w:val="00FF1914"/>
    <w:rsid w:val="00FF3B48"/>
    <w:rsid w:val="00FF4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6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D19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5C7D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7D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C7D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7D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C7D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C7D1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C7D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7D19"/>
  </w:style>
  <w:style w:type="paragraph" w:styleId="a5">
    <w:name w:val="footer"/>
    <w:basedOn w:val="a"/>
    <w:link w:val="a6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7D19"/>
  </w:style>
  <w:style w:type="paragraph" w:styleId="a7">
    <w:name w:val="Balloon Text"/>
    <w:basedOn w:val="a"/>
    <w:link w:val="a8"/>
    <w:uiPriority w:val="99"/>
    <w:semiHidden/>
    <w:unhideWhenUsed/>
    <w:rsid w:val="005C7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7D19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5C7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C7D19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5C7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C7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C7D1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7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C7D19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5C7D19"/>
    <w:rPr>
      <w:color w:val="808080"/>
    </w:rPr>
  </w:style>
  <w:style w:type="character" w:styleId="af4">
    <w:name w:val="Hyperlink"/>
    <w:basedOn w:val="a0"/>
    <w:uiPriority w:val="99"/>
    <w:unhideWhenUsed/>
    <w:rsid w:val="005C7D19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5C7D19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5C7D19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5C7D19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5C7D19"/>
    <w:rPr>
      <w:color w:val="800080" w:themeColor="followedHyperlink"/>
      <w:u w:val="single"/>
    </w:rPr>
  </w:style>
  <w:style w:type="paragraph" w:styleId="af9">
    <w:name w:val="Plain Text"/>
    <w:basedOn w:val="a"/>
    <w:link w:val="afa"/>
    <w:uiPriority w:val="99"/>
    <w:unhideWhenUsed/>
    <w:rsid w:val="001E3C8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sid w:val="001E3C8A"/>
    <w:rPr>
      <w:rFonts w:ascii="Consolas" w:hAnsi="Consolas"/>
      <w:sz w:val="21"/>
      <w:szCs w:val="21"/>
    </w:rPr>
  </w:style>
  <w:style w:type="character" w:customStyle="1" w:styleId="apple-style-span">
    <w:name w:val="apple-style-span"/>
    <w:basedOn w:val="a0"/>
    <w:qFormat/>
    <w:rsid w:val="00251F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AB6E77-2016-4B1B-8F5E-E0B8F00E5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24</Pages>
  <Words>6453</Words>
  <Characters>36784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chofoms</Company>
  <LinksUpToDate>false</LinksUpToDate>
  <CharactersWithSpaces>43151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tvpopova</dc:creator>
  <cp:keywords/>
  <dc:description/>
  <cp:lastModifiedBy>naluzina</cp:lastModifiedBy>
  <cp:revision>27</cp:revision>
  <cp:lastPrinted>2024-01-24T10:15:00Z</cp:lastPrinted>
  <dcterms:created xsi:type="dcterms:W3CDTF">2024-04-09T06:16:00Z</dcterms:created>
  <dcterms:modified xsi:type="dcterms:W3CDTF">2025-02-28T11:34:00Z</dcterms:modified>
</cp:coreProperties>
</file>